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УТВЕРЖДЕНО»</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на заседании Педсовета,</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 xml:space="preserve">                              Протокол № 1,</w:t>
      </w:r>
    </w:p>
    <w:p w:rsidR="00ED60BF" w:rsidRPr="00B159D1" w:rsidRDefault="00523C38" w:rsidP="00ED60BF">
      <w:pPr>
        <w:spacing w:after="0"/>
        <w:jc w:val="right"/>
        <w:rPr>
          <w:rFonts w:ascii="Times New Roman" w:hAnsi="Times New Roman" w:cs="Times New Roman"/>
          <w:sz w:val="24"/>
          <w:szCs w:val="24"/>
        </w:rPr>
      </w:pPr>
      <w:r>
        <w:rPr>
          <w:rFonts w:ascii="Times New Roman" w:hAnsi="Times New Roman" w:cs="Times New Roman"/>
          <w:sz w:val="24"/>
          <w:szCs w:val="24"/>
        </w:rPr>
        <w:t>от 30</w:t>
      </w:r>
      <w:r w:rsidR="00ED60BF" w:rsidRPr="00B159D1">
        <w:rPr>
          <w:rFonts w:ascii="Times New Roman" w:hAnsi="Times New Roman" w:cs="Times New Roman"/>
          <w:sz w:val="24"/>
          <w:szCs w:val="24"/>
        </w:rPr>
        <w:t xml:space="preserve"> августа 201</w:t>
      </w:r>
      <w:r w:rsidR="00F76066">
        <w:rPr>
          <w:rFonts w:ascii="Times New Roman" w:hAnsi="Times New Roman" w:cs="Times New Roman"/>
          <w:sz w:val="24"/>
          <w:szCs w:val="24"/>
        </w:rPr>
        <w:t>8</w:t>
      </w:r>
      <w:r w:rsidR="00ED60BF" w:rsidRPr="00B159D1">
        <w:rPr>
          <w:rFonts w:ascii="Times New Roman" w:hAnsi="Times New Roman" w:cs="Times New Roman"/>
          <w:sz w:val="24"/>
          <w:szCs w:val="24"/>
        </w:rPr>
        <w:t xml:space="preserve"> года</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 xml:space="preserve">                 </w:t>
      </w:r>
      <w:r w:rsidR="00523C38">
        <w:rPr>
          <w:rFonts w:ascii="Times New Roman" w:hAnsi="Times New Roman" w:cs="Times New Roman"/>
          <w:sz w:val="24"/>
          <w:szCs w:val="24"/>
        </w:rPr>
        <w:t>Заведующий НОШ</w:t>
      </w:r>
    </w:p>
    <w:p w:rsidR="00ED60BF" w:rsidRPr="00B159D1" w:rsidRDefault="00523C38" w:rsidP="00ED60BF">
      <w:pPr>
        <w:spacing w:after="0" w:line="240" w:lineRule="auto"/>
        <w:jc w:val="right"/>
        <w:rPr>
          <w:rFonts w:ascii="Times New Roman" w:hAnsi="Times New Roman" w:cs="Times New Roman"/>
          <w:b/>
          <w:sz w:val="28"/>
          <w:szCs w:val="28"/>
        </w:rPr>
      </w:pPr>
      <w:r>
        <w:rPr>
          <w:rFonts w:ascii="Times New Roman" w:hAnsi="Times New Roman" w:cs="Times New Roman"/>
          <w:sz w:val="24"/>
          <w:szCs w:val="24"/>
        </w:rPr>
        <w:t>________________Магомедов Х.И.</w:t>
      </w:r>
      <w:r w:rsidR="00ED60BF" w:rsidRPr="00B159D1">
        <w:rPr>
          <w:rFonts w:ascii="Times New Roman" w:hAnsi="Times New Roman" w:cs="Times New Roman"/>
          <w:sz w:val="24"/>
          <w:szCs w:val="24"/>
        </w:rPr>
        <w:t>.</w:t>
      </w:r>
    </w:p>
    <w:p w:rsidR="00ED60BF" w:rsidRPr="00B159D1" w:rsidRDefault="00ED60BF" w:rsidP="00ED60BF">
      <w:pPr>
        <w:spacing w:after="0" w:line="240" w:lineRule="auto"/>
        <w:jc w:val="right"/>
        <w:rPr>
          <w:rFonts w:ascii="Times New Roman" w:hAnsi="Times New Roman" w:cs="Times New Roman"/>
          <w:b/>
          <w:sz w:val="28"/>
          <w:szCs w:val="28"/>
        </w:rPr>
      </w:pPr>
    </w:p>
    <w:p w:rsidR="00ED60BF" w:rsidRPr="00B159D1" w:rsidRDefault="00ED60BF" w:rsidP="00ED60BF">
      <w:pPr>
        <w:spacing w:after="0" w:line="240" w:lineRule="auto"/>
        <w:rPr>
          <w:rFonts w:ascii="Times New Roman" w:hAnsi="Times New Roman" w:cs="Times New Roman"/>
          <w:b/>
          <w:sz w:val="28"/>
          <w:szCs w:val="28"/>
        </w:rPr>
      </w:pPr>
    </w:p>
    <w:p w:rsidR="00ED60BF" w:rsidRPr="00B159D1" w:rsidRDefault="00ED60BF" w:rsidP="00ED60BF">
      <w:pPr>
        <w:spacing w:after="0" w:line="240" w:lineRule="auto"/>
        <w:jc w:val="center"/>
        <w:rPr>
          <w:rFonts w:ascii="Times New Roman" w:hAnsi="Times New Roman" w:cs="Times New Roman"/>
          <w:b/>
          <w:sz w:val="28"/>
          <w:szCs w:val="28"/>
        </w:rPr>
      </w:pPr>
      <w:r w:rsidRPr="00B159D1">
        <w:rPr>
          <w:rFonts w:ascii="Times New Roman" w:hAnsi="Times New Roman" w:cs="Times New Roman"/>
          <w:b/>
          <w:sz w:val="28"/>
          <w:szCs w:val="28"/>
        </w:rPr>
        <w:t xml:space="preserve">                                                                       </w:t>
      </w:r>
    </w:p>
    <w:p w:rsidR="00ED60BF" w:rsidRPr="00B159D1" w:rsidRDefault="00ED60BF" w:rsidP="00ED60BF">
      <w:pPr>
        <w:spacing w:after="0" w:line="240" w:lineRule="auto"/>
        <w:ind w:firstLine="708"/>
        <w:jc w:val="center"/>
        <w:rPr>
          <w:rFonts w:ascii="Times New Roman" w:hAnsi="Times New Roman" w:cs="Times New Roman"/>
          <w:b/>
          <w:color w:val="FF0000"/>
          <w:sz w:val="144"/>
          <w:szCs w:val="28"/>
        </w:rPr>
      </w:pPr>
      <w:r w:rsidRPr="00B159D1">
        <w:rPr>
          <w:rFonts w:ascii="Times New Roman" w:hAnsi="Times New Roman" w:cs="Times New Roman"/>
          <w:b/>
          <w:color w:val="FF0000"/>
          <w:sz w:val="144"/>
          <w:szCs w:val="28"/>
        </w:rPr>
        <w:t>Учебный план</w:t>
      </w:r>
    </w:p>
    <w:p w:rsidR="00ED60BF" w:rsidRPr="00B159D1" w:rsidRDefault="00ED60BF" w:rsidP="00ED60BF">
      <w:pPr>
        <w:spacing w:after="0" w:line="240" w:lineRule="auto"/>
        <w:ind w:firstLine="708"/>
        <w:jc w:val="center"/>
        <w:rPr>
          <w:rFonts w:ascii="Times New Roman" w:hAnsi="Times New Roman" w:cs="Times New Roman"/>
          <w:b/>
          <w:sz w:val="56"/>
          <w:szCs w:val="28"/>
        </w:rPr>
      </w:pPr>
    </w:p>
    <w:p w:rsidR="00ED60BF" w:rsidRPr="00B159D1" w:rsidRDefault="00ED60BF" w:rsidP="00ED60BF">
      <w:pPr>
        <w:spacing w:after="0" w:line="240" w:lineRule="auto"/>
        <w:ind w:firstLine="708"/>
        <w:jc w:val="center"/>
        <w:rPr>
          <w:rFonts w:ascii="Times New Roman" w:hAnsi="Times New Roman" w:cs="Times New Roman"/>
          <w:b/>
          <w:color w:val="0000FF"/>
          <w:sz w:val="56"/>
          <w:szCs w:val="28"/>
        </w:rPr>
      </w:pPr>
      <w:r w:rsidRPr="00B159D1">
        <w:rPr>
          <w:rFonts w:ascii="Times New Roman" w:hAnsi="Times New Roman" w:cs="Times New Roman"/>
          <w:b/>
          <w:sz w:val="28"/>
          <w:szCs w:val="28"/>
        </w:rPr>
        <w:t xml:space="preserve"> </w:t>
      </w:r>
      <w:r w:rsidRPr="00B159D1">
        <w:rPr>
          <w:rFonts w:ascii="Times New Roman" w:hAnsi="Times New Roman" w:cs="Times New Roman"/>
          <w:b/>
          <w:color w:val="0000FF"/>
          <w:sz w:val="56"/>
          <w:szCs w:val="28"/>
        </w:rPr>
        <w:t>МКОУ «</w:t>
      </w:r>
      <w:r w:rsidR="00523C38">
        <w:rPr>
          <w:rFonts w:ascii="Times New Roman" w:hAnsi="Times New Roman" w:cs="Times New Roman"/>
          <w:b/>
          <w:color w:val="0000FF"/>
          <w:sz w:val="56"/>
          <w:szCs w:val="28"/>
        </w:rPr>
        <w:t>Ругельда-Хиндахская  Н</w:t>
      </w:r>
      <w:r w:rsidR="00F76066">
        <w:rPr>
          <w:rFonts w:ascii="Times New Roman" w:hAnsi="Times New Roman" w:cs="Times New Roman"/>
          <w:b/>
          <w:color w:val="0000FF"/>
          <w:sz w:val="56"/>
          <w:szCs w:val="28"/>
        </w:rPr>
        <w:t>ОШ»</w:t>
      </w:r>
      <w:r w:rsidRPr="00B159D1">
        <w:rPr>
          <w:rFonts w:ascii="Times New Roman" w:hAnsi="Times New Roman" w:cs="Times New Roman"/>
          <w:b/>
          <w:color w:val="0000FF"/>
          <w:sz w:val="56"/>
          <w:szCs w:val="28"/>
        </w:rPr>
        <w:t xml:space="preserve">, реализующая </w:t>
      </w:r>
      <w:r w:rsidR="00523C38">
        <w:rPr>
          <w:rFonts w:ascii="Times New Roman" w:hAnsi="Times New Roman" w:cs="Times New Roman"/>
          <w:b/>
          <w:color w:val="0000FF"/>
          <w:sz w:val="56"/>
          <w:szCs w:val="28"/>
        </w:rPr>
        <w:t>программы начального общего</w:t>
      </w:r>
      <w:r w:rsidRPr="00B159D1">
        <w:rPr>
          <w:rFonts w:ascii="Times New Roman" w:hAnsi="Times New Roman" w:cs="Times New Roman"/>
          <w:b/>
          <w:color w:val="0000FF"/>
          <w:sz w:val="56"/>
          <w:szCs w:val="28"/>
        </w:rPr>
        <w:t xml:space="preserve"> образования, </w:t>
      </w:r>
    </w:p>
    <w:p w:rsidR="00ED60BF" w:rsidRPr="00B159D1" w:rsidRDefault="00F76066" w:rsidP="00ED60BF">
      <w:pPr>
        <w:spacing w:after="0" w:line="240" w:lineRule="auto"/>
        <w:ind w:firstLine="708"/>
        <w:jc w:val="center"/>
        <w:rPr>
          <w:rFonts w:ascii="Times New Roman" w:hAnsi="Times New Roman" w:cs="Times New Roman"/>
          <w:b/>
          <w:color w:val="0000FF"/>
          <w:sz w:val="56"/>
          <w:szCs w:val="28"/>
        </w:rPr>
      </w:pPr>
      <w:r>
        <w:rPr>
          <w:rFonts w:ascii="Times New Roman" w:hAnsi="Times New Roman" w:cs="Times New Roman"/>
          <w:b/>
          <w:color w:val="0000FF"/>
          <w:sz w:val="56"/>
          <w:szCs w:val="28"/>
        </w:rPr>
        <w:t>на 2018/2019</w:t>
      </w:r>
      <w:r w:rsidR="00ED60BF" w:rsidRPr="00B159D1">
        <w:rPr>
          <w:rFonts w:ascii="Times New Roman" w:hAnsi="Times New Roman" w:cs="Times New Roman"/>
          <w:b/>
          <w:color w:val="0000FF"/>
          <w:sz w:val="56"/>
          <w:szCs w:val="28"/>
        </w:rPr>
        <w:t xml:space="preserve"> учебный год</w:t>
      </w:r>
    </w:p>
    <w:p w:rsidR="00ED60BF" w:rsidRPr="00B159D1" w:rsidRDefault="00ED60BF" w:rsidP="00ED60BF">
      <w:pPr>
        <w:spacing w:after="0" w:line="240" w:lineRule="auto"/>
        <w:ind w:firstLine="708"/>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523C38" w:rsidRDefault="00523C38" w:rsidP="00ED60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Ругельда-Хиндах</w:t>
      </w:r>
    </w:p>
    <w:p w:rsidR="00ED60BF" w:rsidRPr="00B159D1" w:rsidRDefault="00F76066" w:rsidP="00ED60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2018</w:t>
      </w:r>
    </w:p>
    <w:p w:rsidR="00C4054C" w:rsidRPr="00B159D1" w:rsidRDefault="00C4054C" w:rsidP="00C4054C">
      <w:pPr>
        <w:spacing w:after="0" w:line="240" w:lineRule="auto"/>
        <w:ind w:firstLine="708"/>
        <w:jc w:val="center"/>
        <w:rPr>
          <w:rFonts w:ascii="Times New Roman" w:hAnsi="Times New Roman" w:cs="Times New Roman"/>
          <w:b/>
          <w:sz w:val="28"/>
          <w:szCs w:val="28"/>
        </w:rPr>
      </w:pPr>
    </w:p>
    <w:p w:rsidR="00ED60BF" w:rsidRPr="00B159D1" w:rsidRDefault="00ED60BF" w:rsidP="00C4054C">
      <w:pPr>
        <w:spacing w:after="0" w:line="240" w:lineRule="auto"/>
        <w:ind w:firstLine="708"/>
        <w:jc w:val="center"/>
        <w:rPr>
          <w:rFonts w:ascii="Times New Roman" w:hAnsi="Times New Roman" w:cs="Times New Roman"/>
          <w:b/>
          <w:sz w:val="28"/>
          <w:szCs w:val="28"/>
        </w:rPr>
      </w:pPr>
    </w:p>
    <w:p w:rsidR="00BD1980" w:rsidRDefault="00C4054C" w:rsidP="00C4054C">
      <w:pPr>
        <w:spacing w:after="0" w:line="240" w:lineRule="auto"/>
        <w:ind w:firstLine="708"/>
        <w:rPr>
          <w:rFonts w:ascii="Times New Roman" w:hAnsi="Times New Roman" w:cs="Times New Roman"/>
          <w:b/>
          <w:sz w:val="28"/>
          <w:szCs w:val="28"/>
        </w:rPr>
      </w:pPr>
      <w:r w:rsidRPr="00B159D1">
        <w:rPr>
          <w:rFonts w:ascii="Times New Roman" w:hAnsi="Times New Roman" w:cs="Times New Roman"/>
          <w:b/>
          <w:sz w:val="28"/>
          <w:szCs w:val="28"/>
        </w:rPr>
        <w:t xml:space="preserve">                                  </w:t>
      </w:r>
    </w:p>
    <w:p w:rsidR="00BD1980" w:rsidRDefault="00BD1980" w:rsidP="00C4054C">
      <w:pPr>
        <w:spacing w:after="0" w:line="240" w:lineRule="auto"/>
        <w:ind w:firstLine="708"/>
        <w:rPr>
          <w:rFonts w:ascii="Times New Roman" w:hAnsi="Times New Roman" w:cs="Times New Roman"/>
          <w:b/>
          <w:sz w:val="28"/>
          <w:szCs w:val="28"/>
        </w:rPr>
      </w:pPr>
    </w:p>
    <w:p w:rsidR="00E668C1" w:rsidRDefault="00E668C1" w:rsidP="00BD1980">
      <w:pPr>
        <w:spacing w:after="0" w:line="240" w:lineRule="auto"/>
        <w:ind w:firstLine="708"/>
        <w:jc w:val="center"/>
        <w:rPr>
          <w:rFonts w:ascii="Times New Roman" w:hAnsi="Times New Roman" w:cs="Times New Roman"/>
          <w:b/>
          <w:sz w:val="28"/>
          <w:szCs w:val="28"/>
        </w:rPr>
      </w:pPr>
    </w:p>
    <w:p w:rsidR="00E668C1" w:rsidRDefault="00E668C1" w:rsidP="00BD1980">
      <w:pPr>
        <w:spacing w:after="0" w:line="240" w:lineRule="auto"/>
        <w:ind w:firstLine="708"/>
        <w:jc w:val="center"/>
        <w:rPr>
          <w:rFonts w:ascii="Times New Roman" w:hAnsi="Times New Roman" w:cs="Times New Roman"/>
          <w:b/>
          <w:sz w:val="28"/>
          <w:szCs w:val="28"/>
        </w:rPr>
      </w:pPr>
    </w:p>
    <w:p w:rsidR="00523C38" w:rsidRDefault="00523C38" w:rsidP="00BD1980">
      <w:pPr>
        <w:spacing w:after="0" w:line="240" w:lineRule="auto"/>
        <w:ind w:firstLine="708"/>
        <w:jc w:val="center"/>
        <w:rPr>
          <w:rFonts w:ascii="Times New Roman" w:hAnsi="Times New Roman" w:cs="Times New Roman"/>
          <w:b/>
          <w:sz w:val="24"/>
          <w:szCs w:val="24"/>
        </w:rPr>
      </w:pPr>
    </w:p>
    <w:p w:rsidR="00C4054C" w:rsidRPr="00E668C1" w:rsidRDefault="00C4054C" w:rsidP="00BD1980">
      <w:pPr>
        <w:spacing w:after="0" w:line="240" w:lineRule="auto"/>
        <w:ind w:firstLine="708"/>
        <w:jc w:val="center"/>
        <w:rPr>
          <w:rFonts w:ascii="Times New Roman" w:hAnsi="Times New Roman" w:cs="Times New Roman"/>
          <w:b/>
          <w:sz w:val="24"/>
          <w:szCs w:val="24"/>
        </w:rPr>
      </w:pPr>
      <w:r w:rsidRPr="00E668C1">
        <w:rPr>
          <w:rFonts w:ascii="Times New Roman" w:hAnsi="Times New Roman" w:cs="Times New Roman"/>
          <w:b/>
          <w:sz w:val="24"/>
          <w:szCs w:val="24"/>
        </w:rPr>
        <w:lastRenderedPageBreak/>
        <w:t>ПОЯ</w:t>
      </w:r>
      <w:r w:rsidR="00BD1980" w:rsidRPr="00E668C1">
        <w:rPr>
          <w:rFonts w:ascii="Times New Roman" w:hAnsi="Times New Roman" w:cs="Times New Roman"/>
          <w:b/>
          <w:sz w:val="24"/>
          <w:szCs w:val="24"/>
        </w:rPr>
        <w:t>С</w:t>
      </w:r>
      <w:r w:rsidRPr="00E668C1">
        <w:rPr>
          <w:rFonts w:ascii="Times New Roman" w:hAnsi="Times New Roman" w:cs="Times New Roman"/>
          <w:b/>
          <w:sz w:val="24"/>
          <w:szCs w:val="24"/>
        </w:rPr>
        <w:t>НИТЕЛЬНАЯ ЗАПИСКА</w:t>
      </w:r>
    </w:p>
    <w:p w:rsidR="00C4054C" w:rsidRPr="00E668C1" w:rsidRDefault="00C4054C" w:rsidP="00425FFF">
      <w:pPr>
        <w:spacing w:after="0" w:line="240" w:lineRule="auto"/>
        <w:rPr>
          <w:rFonts w:ascii="Times New Roman" w:hAnsi="Times New Roman" w:cs="Times New Roman"/>
          <w:b/>
          <w:sz w:val="24"/>
          <w:szCs w:val="24"/>
        </w:rPr>
      </w:pPr>
    </w:p>
    <w:p w:rsidR="00F76066" w:rsidRPr="00E668C1" w:rsidRDefault="00F76066" w:rsidP="00F76066">
      <w:pPr>
        <w:pStyle w:val="20"/>
        <w:keepNext/>
        <w:keepLines/>
        <w:numPr>
          <w:ilvl w:val="0"/>
          <w:numId w:val="2"/>
        </w:numPr>
        <w:shd w:val="clear" w:color="auto" w:fill="auto"/>
        <w:tabs>
          <w:tab w:val="left" w:pos="4024"/>
        </w:tabs>
        <w:spacing w:line="276" w:lineRule="auto"/>
        <w:ind w:left="3740"/>
        <w:jc w:val="both"/>
        <w:rPr>
          <w:color w:val="auto"/>
          <w:sz w:val="24"/>
          <w:szCs w:val="24"/>
        </w:rPr>
      </w:pPr>
      <w:bookmarkStart w:id="0" w:name="bookmark4"/>
      <w:r w:rsidRPr="00E668C1">
        <w:rPr>
          <w:color w:val="auto"/>
          <w:sz w:val="24"/>
          <w:szCs w:val="24"/>
        </w:rPr>
        <w:t>Общие положения</w:t>
      </w:r>
      <w:bookmarkEnd w:id="0"/>
    </w:p>
    <w:p w:rsidR="00F76066" w:rsidRPr="00E668C1" w:rsidRDefault="00F76066" w:rsidP="00F76066">
      <w:pPr>
        <w:pStyle w:val="11"/>
        <w:numPr>
          <w:ilvl w:val="1"/>
          <w:numId w:val="2"/>
        </w:numPr>
        <w:shd w:val="clear" w:color="auto" w:fill="auto"/>
        <w:tabs>
          <w:tab w:val="left" w:pos="1085"/>
        </w:tabs>
        <w:spacing w:line="276" w:lineRule="auto"/>
        <w:ind w:right="660" w:firstLine="600"/>
        <w:rPr>
          <w:color w:val="auto"/>
          <w:sz w:val="24"/>
          <w:szCs w:val="24"/>
        </w:rPr>
      </w:pPr>
      <w:r w:rsidRPr="00E668C1">
        <w:rPr>
          <w:color w:val="auto"/>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76066" w:rsidRPr="00E668C1" w:rsidRDefault="00F76066" w:rsidP="00F76066">
      <w:pPr>
        <w:pStyle w:val="11"/>
        <w:numPr>
          <w:ilvl w:val="1"/>
          <w:numId w:val="2"/>
        </w:numPr>
        <w:shd w:val="clear" w:color="auto" w:fill="auto"/>
        <w:tabs>
          <w:tab w:val="left" w:pos="1085"/>
        </w:tabs>
        <w:spacing w:line="276" w:lineRule="auto"/>
        <w:ind w:right="660" w:firstLine="600"/>
        <w:rPr>
          <w:color w:val="auto"/>
          <w:sz w:val="24"/>
          <w:szCs w:val="24"/>
        </w:rPr>
      </w:pPr>
      <w:r w:rsidRPr="00E668C1">
        <w:rPr>
          <w:color w:val="auto"/>
          <w:sz w:val="24"/>
          <w:szCs w:val="24"/>
        </w:rPr>
        <w:t>Учебные планы образовательных организаций</w:t>
      </w:r>
      <w:r w:rsidRPr="00E668C1">
        <w:rPr>
          <w:bCs/>
          <w:color w:val="auto"/>
          <w:sz w:val="24"/>
          <w:szCs w:val="24"/>
        </w:rPr>
        <w:t xml:space="preserve"> Республики Дагестан</w:t>
      </w:r>
      <w:r w:rsidRPr="00E668C1">
        <w:rPr>
          <w:color w:val="auto"/>
          <w:sz w:val="24"/>
          <w:szCs w:val="24"/>
        </w:rPr>
        <w:t>, реализующих основные общеобразовательные программы начального общего образования (далее - образовательные организации), формируются в соответствии с требованиями:</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Федерального Закона от 29.12.2012 № 273-ФЗ «Об образовании в Российской Федерации»;</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F76066" w:rsidRPr="00E668C1" w:rsidRDefault="00F76066" w:rsidP="00F76066">
      <w:pPr>
        <w:pStyle w:val="11"/>
        <w:shd w:val="clear" w:color="auto" w:fill="auto"/>
        <w:spacing w:line="276" w:lineRule="auto"/>
        <w:ind w:right="660" w:firstLine="600"/>
        <w:rPr>
          <w:color w:val="auto"/>
          <w:sz w:val="24"/>
          <w:szCs w:val="24"/>
        </w:rPr>
      </w:pPr>
      <w:r w:rsidRPr="00E668C1">
        <w:rPr>
          <w:color w:val="auto"/>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F76066" w:rsidRPr="00E668C1" w:rsidRDefault="00F76066" w:rsidP="00F76066">
      <w:pPr>
        <w:pStyle w:val="11"/>
        <w:shd w:val="clear" w:color="auto" w:fill="auto"/>
        <w:spacing w:line="276" w:lineRule="auto"/>
        <w:ind w:left="-113" w:right="567" w:firstLine="580"/>
        <w:rPr>
          <w:color w:val="auto"/>
          <w:sz w:val="24"/>
          <w:szCs w:val="24"/>
        </w:rPr>
      </w:pPr>
      <w:r w:rsidRPr="00E668C1">
        <w:rPr>
          <w:b/>
          <w:color w:val="auto"/>
          <w:sz w:val="24"/>
          <w:szCs w:val="24"/>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E668C1">
        <w:rPr>
          <w:color w:val="auto"/>
          <w:sz w:val="24"/>
          <w:szCs w:val="24"/>
        </w:rPr>
        <w:t xml:space="preserve"> Учебный план образовательных организаций на 2018/2019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F76066" w:rsidRPr="00E668C1" w:rsidRDefault="00F76066" w:rsidP="00F76066">
      <w:pPr>
        <w:pStyle w:val="11"/>
        <w:numPr>
          <w:ilvl w:val="0"/>
          <w:numId w:val="3"/>
        </w:numPr>
        <w:shd w:val="clear" w:color="auto" w:fill="auto"/>
        <w:tabs>
          <w:tab w:val="left" w:pos="884"/>
        </w:tabs>
        <w:spacing w:line="276" w:lineRule="auto"/>
        <w:ind w:left="-113" w:right="567" w:firstLine="580"/>
        <w:rPr>
          <w:color w:val="auto"/>
          <w:sz w:val="24"/>
          <w:szCs w:val="24"/>
        </w:rPr>
      </w:pPr>
      <w:r w:rsidRPr="00E668C1">
        <w:rPr>
          <w:color w:val="auto"/>
          <w:sz w:val="24"/>
          <w:szCs w:val="24"/>
        </w:rPr>
        <w:t xml:space="preserve">летний нормативный срок освоения образовательных программ начального общего образования для </w:t>
      </w:r>
      <w:r w:rsidRPr="00E668C1">
        <w:rPr>
          <w:color w:val="auto"/>
          <w:sz w:val="24"/>
          <w:szCs w:val="24"/>
          <w:lang w:val="en-US" w:eastAsia="en-US" w:bidi="en-US"/>
        </w:rPr>
        <w:t>I</w:t>
      </w:r>
      <w:r w:rsidRPr="00E668C1">
        <w:rPr>
          <w:color w:val="auto"/>
          <w:sz w:val="24"/>
          <w:szCs w:val="24"/>
          <w:lang w:eastAsia="en-US" w:bidi="en-US"/>
        </w:rPr>
        <w:t>-</w:t>
      </w:r>
      <w:r w:rsidRPr="00E668C1">
        <w:rPr>
          <w:color w:val="auto"/>
          <w:sz w:val="24"/>
          <w:szCs w:val="24"/>
          <w:lang w:val="en-US" w:eastAsia="en-US" w:bidi="en-US"/>
        </w:rPr>
        <w:t>IV</w:t>
      </w:r>
      <w:r w:rsidRPr="00E668C1">
        <w:rPr>
          <w:color w:val="auto"/>
          <w:sz w:val="24"/>
          <w:szCs w:val="24"/>
          <w:lang w:eastAsia="en-US" w:bidi="en-US"/>
        </w:rPr>
        <w:t xml:space="preserve"> </w:t>
      </w:r>
      <w:r w:rsidRPr="00E668C1">
        <w:rPr>
          <w:color w:val="auto"/>
          <w:sz w:val="24"/>
          <w:szCs w:val="24"/>
        </w:rPr>
        <w:t>классов;</w:t>
      </w:r>
    </w:p>
    <w:p w:rsidR="00F76066" w:rsidRPr="00E668C1" w:rsidRDefault="00F76066" w:rsidP="00F76066">
      <w:pPr>
        <w:pStyle w:val="11"/>
        <w:numPr>
          <w:ilvl w:val="1"/>
          <w:numId w:val="2"/>
        </w:numPr>
        <w:shd w:val="clear" w:color="auto" w:fill="auto"/>
        <w:tabs>
          <w:tab w:val="left" w:pos="1032"/>
        </w:tabs>
        <w:spacing w:line="276" w:lineRule="auto"/>
        <w:ind w:left="-113" w:right="567" w:firstLine="580"/>
        <w:rPr>
          <w:color w:val="auto"/>
          <w:sz w:val="24"/>
          <w:szCs w:val="24"/>
        </w:rPr>
      </w:pPr>
      <w:r w:rsidRPr="00E668C1">
        <w:rPr>
          <w:color w:val="auto"/>
          <w:sz w:val="24"/>
          <w:szCs w:val="24"/>
        </w:rPr>
        <w:t>Учебный год в образовательных организациях начинается 01.09.2018.</w:t>
      </w:r>
    </w:p>
    <w:p w:rsidR="00C4054C" w:rsidRPr="00E668C1" w:rsidRDefault="00F76066" w:rsidP="00425FFF">
      <w:pPr>
        <w:pStyle w:val="11"/>
        <w:shd w:val="clear" w:color="auto" w:fill="auto"/>
        <w:spacing w:line="276" w:lineRule="auto"/>
        <w:ind w:left="-113" w:right="567" w:firstLine="580"/>
        <w:rPr>
          <w:sz w:val="24"/>
          <w:szCs w:val="24"/>
        </w:rPr>
      </w:pPr>
      <w:r w:rsidRPr="00E668C1">
        <w:rPr>
          <w:color w:val="auto"/>
          <w:sz w:val="24"/>
          <w:szCs w:val="24"/>
        </w:rPr>
        <w:lastRenderedPageBreak/>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C4054C" w:rsidRPr="00E668C1" w:rsidRDefault="00C4054C" w:rsidP="00C4054C">
      <w:pPr>
        <w:spacing w:after="0" w:line="240" w:lineRule="auto"/>
        <w:ind w:firstLine="708"/>
        <w:jc w:val="both"/>
        <w:rPr>
          <w:rStyle w:val="FontStyle11"/>
          <w:sz w:val="24"/>
          <w:szCs w:val="24"/>
        </w:rPr>
      </w:pPr>
      <w:r w:rsidRPr="00E668C1">
        <w:rPr>
          <w:rStyle w:val="FontStyle11"/>
          <w:sz w:val="24"/>
          <w:szCs w:val="24"/>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C4054C" w:rsidRPr="00E668C1" w:rsidRDefault="00C4054C" w:rsidP="00C4054C">
      <w:pPr>
        <w:spacing w:after="0" w:line="240" w:lineRule="auto"/>
        <w:ind w:firstLine="708"/>
        <w:jc w:val="both"/>
        <w:rPr>
          <w:rStyle w:val="FontStyle11"/>
          <w:sz w:val="24"/>
          <w:szCs w:val="24"/>
        </w:rPr>
      </w:pPr>
      <w:r w:rsidRPr="00E668C1">
        <w:rPr>
          <w:rStyle w:val="FontStyle11"/>
          <w:sz w:val="24"/>
          <w:szCs w:val="24"/>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425FFF" w:rsidRDefault="00C4054C" w:rsidP="00C4054C">
      <w:pPr>
        <w:spacing w:after="0" w:line="240" w:lineRule="auto"/>
        <w:ind w:firstLine="708"/>
        <w:jc w:val="both"/>
        <w:rPr>
          <w:rStyle w:val="FontStyle11"/>
          <w:sz w:val="24"/>
          <w:szCs w:val="24"/>
        </w:rPr>
      </w:pPr>
      <w:r w:rsidRPr="00E668C1">
        <w:rPr>
          <w:rStyle w:val="FontStyle11"/>
          <w:sz w:val="24"/>
          <w:szCs w:val="24"/>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E668C1">
        <w:rPr>
          <w:rStyle w:val="FontStyle11"/>
          <w:sz w:val="24"/>
          <w:szCs w:val="24"/>
          <w:lang w:val="en-US"/>
        </w:rPr>
        <w:t>I</w:t>
      </w:r>
      <w:r w:rsidRPr="00E668C1">
        <w:rPr>
          <w:rStyle w:val="FontStyle11"/>
          <w:sz w:val="24"/>
          <w:szCs w:val="24"/>
        </w:rPr>
        <w:t>-</w:t>
      </w:r>
      <w:r w:rsidRPr="00E668C1">
        <w:rPr>
          <w:rStyle w:val="FontStyle11"/>
          <w:sz w:val="24"/>
          <w:szCs w:val="24"/>
          <w:lang w:val="en-US"/>
        </w:rPr>
        <w:t>IV</w:t>
      </w:r>
      <w:r w:rsidRPr="00E668C1">
        <w:rPr>
          <w:rStyle w:val="FontStyle11"/>
          <w:sz w:val="24"/>
          <w:szCs w:val="24"/>
        </w:rPr>
        <w:t xml:space="preserve"> классов обучаются на родном (нерусском) языке, а русский язык изучается как предмет</w:t>
      </w:r>
    </w:p>
    <w:p w:rsidR="00C4054C" w:rsidRPr="00E668C1" w:rsidRDefault="00C4054C" w:rsidP="00C4054C">
      <w:pPr>
        <w:spacing w:after="0" w:line="240" w:lineRule="auto"/>
        <w:ind w:firstLine="708"/>
        <w:jc w:val="both"/>
        <w:rPr>
          <w:rStyle w:val="FontStyle11"/>
          <w:sz w:val="24"/>
          <w:szCs w:val="24"/>
        </w:rPr>
      </w:pPr>
      <w:r w:rsidRPr="00E668C1">
        <w:rPr>
          <w:rStyle w:val="FontStyle11"/>
          <w:sz w:val="24"/>
          <w:szCs w:val="24"/>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C4054C" w:rsidRPr="00E668C1"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668C1">
        <w:rPr>
          <w:rFonts w:ascii="Times New Roman" w:eastAsia="Times New Roman" w:hAnsi="Times New Roman" w:cs="Times New Roman"/>
          <w:b/>
          <w:iCs/>
          <w:color w:val="332D51"/>
          <w:sz w:val="24"/>
          <w:szCs w:val="24"/>
        </w:rPr>
        <w:t>Обязательная (инвариантная)</w:t>
      </w:r>
      <w:r w:rsidRPr="00E668C1">
        <w:rPr>
          <w:rFonts w:ascii="Times New Roman" w:eastAsia="Times New Roman" w:hAnsi="Times New Roman" w:cs="Times New Roman"/>
          <w:iCs/>
          <w:color w:val="000000"/>
          <w:sz w:val="24"/>
          <w:szCs w:val="24"/>
        </w:rPr>
        <w:t xml:space="preserve"> </w:t>
      </w:r>
      <w:r w:rsidRPr="00E668C1">
        <w:rPr>
          <w:rFonts w:ascii="Times New Roman" w:eastAsia="Times New Roman" w:hAnsi="Times New Roman" w:cs="Times New Roman"/>
          <w:color w:val="000000"/>
          <w:sz w:val="24"/>
          <w:szCs w:val="24"/>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E668C1">
        <w:rPr>
          <w:rFonts w:ascii="Times New Roman" w:eastAsia="Times New Roman" w:hAnsi="Times New Roman" w:cs="Times New Roman"/>
          <w:iCs/>
          <w:color w:val="000000"/>
          <w:sz w:val="24"/>
          <w:szCs w:val="24"/>
        </w:rPr>
        <w:t xml:space="preserve">получения  образования </w:t>
      </w:r>
      <w:r w:rsidRPr="00E668C1">
        <w:rPr>
          <w:rFonts w:ascii="Times New Roman" w:eastAsia="Times New Roman" w:hAnsi="Times New Roman" w:cs="Times New Roman"/>
          <w:color w:val="000000"/>
          <w:sz w:val="24"/>
          <w:szCs w:val="24"/>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C4054C" w:rsidRPr="00E668C1"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668C1">
        <w:rPr>
          <w:rFonts w:ascii="Times New Roman" w:eastAsia="Times New Roman" w:hAnsi="Times New Roman" w:cs="Times New Roman"/>
          <w:color w:val="000000"/>
          <w:sz w:val="24"/>
          <w:szCs w:val="24"/>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w:t>
      </w:r>
      <w:r w:rsidRPr="00E668C1">
        <w:rPr>
          <w:rFonts w:ascii="Times New Roman" w:eastAsia="Times New Roman" w:hAnsi="Times New Roman" w:cs="Times New Roman"/>
          <w:color w:val="000000"/>
          <w:sz w:val="24"/>
          <w:szCs w:val="24"/>
        </w:rPr>
        <w:lastRenderedPageBreak/>
        <w:t xml:space="preserve">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C4054C" w:rsidRPr="00E668C1"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668C1">
        <w:rPr>
          <w:rFonts w:ascii="Times New Roman" w:eastAsia="Times New Roman" w:hAnsi="Times New Roman" w:cs="Times New Roman"/>
          <w:color w:val="000000"/>
          <w:sz w:val="24"/>
          <w:szCs w:val="24"/>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C4054C" w:rsidRPr="00E668C1" w:rsidRDefault="00C4054C" w:rsidP="00C4054C">
      <w:pPr>
        <w:spacing w:after="0" w:line="240" w:lineRule="auto"/>
        <w:ind w:firstLine="708"/>
        <w:jc w:val="both"/>
        <w:rPr>
          <w:rFonts w:ascii="Times New Roman" w:eastAsia="Times New Roman" w:hAnsi="Times New Roman" w:cs="Times New Roman"/>
          <w:color w:val="000000"/>
          <w:sz w:val="24"/>
          <w:szCs w:val="24"/>
        </w:rPr>
      </w:pPr>
      <w:r w:rsidRPr="00E668C1">
        <w:rPr>
          <w:rFonts w:ascii="Times New Roman" w:eastAsia="Times New Roman" w:hAnsi="Times New Roman" w:cs="Times New Roman"/>
          <w:color w:val="000000"/>
          <w:sz w:val="24"/>
          <w:szCs w:val="24"/>
        </w:rPr>
        <w:t xml:space="preserve">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w:t>
      </w:r>
      <w:r w:rsidRPr="00E668C1">
        <w:rPr>
          <w:rFonts w:ascii="Times New Roman" w:eastAsia="Times New Roman" w:hAnsi="Times New Roman" w:cs="Times New Roman"/>
          <w:color w:val="757295"/>
          <w:sz w:val="24"/>
          <w:szCs w:val="24"/>
        </w:rPr>
        <w:t xml:space="preserve"> </w:t>
      </w:r>
      <w:r w:rsidRPr="00E668C1">
        <w:rPr>
          <w:rFonts w:ascii="Times New Roman" w:eastAsia="Times New Roman" w:hAnsi="Times New Roman" w:cs="Times New Roman"/>
          <w:color w:val="000000"/>
          <w:sz w:val="24"/>
          <w:szCs w:val="24"/>
        </w:rPr>
        <w:t>предметам как федерального, так и регионального компонентов.</w:t>
      </w:r>
    </w:p>
    <w:p w:rsidR="00C4054C" w:rsidRPr="00E668C1"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668C1">
        <w:rPr>
          <w:rFonts w:ascii="Times New Roman" w:eastAsia="Times New Roman" w:hAnsi="Times New Roman" w:cs="Times New Roman"/>
          <w:color w:val="000000"/>
          <w:sz w:val="24"/>
          <w:szCs w:val="24"/>
        </w:rPr>
        <w:t xml:space="preserve">Вариативная часть учебного плана также предполагает обязательность ее выполнения.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C4054C" w:rsidRPr="00E668C1" w:rsidRDefault="00C4054C" w:rsidP="00C4054C">
      <w:pPr>
        <w:spacing w:after="0" w:line="240" w:lineRule="auto"/>
        <w:ind w:firstLine="709"/>
        <w:jc w:val="both"/>
        <w:rPr>
          <w:rFonts w:ascii="Times New Roman" w:hAnsi="Times New Roman" w:cs="Times New Roman"/>
          <w:color w:val="000000"/>
          <w:sz w:val="24"/>
          <w:szCs w:val="24"/>
        </w:rPr>
      </w:pPr>
      <w:r w:rsidRPr="00E668C1">
        <w:rPr>
          <w:rFonts w:ascii="Times New Roman" w:hAnsi="Times New Roman" w:cs="Times New Roman"/>
          <w:color w:val="000000"/>
          <w:sz w:val="24"/>
          <w:szCs w:val="24"/>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C4054C" w:rsidRPr="00E668C1" w:rsidRDefault="00C4054C" w:rsidP="00C4054C">
      <w:pPr>
        <w:spacing w:after="0" w:line="240" w:lineRule="auto"/>
        <w:ind w:firstLine="709"/>
        <w:jc w:val="both"/>
        <w:rPr>
          <w:rFonts w:ascii="Times New Roman" w:hAnsi="Times New Roman" w:cs="Times New Roman"/>
          <w:sz w:val="24"/>
          <w:szCs w:val="24"/>
        </w:rPr>
      </w:pPr>
      <w:r w:rsidRPr="00E668C1">
        <w:rPr>
          <w:rFonts w:ascii="Times New Roman" w:hAnsi="Times New Roman" w:cs="Times New Roman"/>
          <w:color w:val="000000"/>
          <w:sz w:val="24"/>
          <w:szCs w:val="24"/>
        </w:rPr>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E668C1">
        <w:rPr>
          <w:rFonts w:ascii="Times New Roman" w:hAnsi="Times New Roman" w:cs="Times New Roman"/>
          <w:sz w:val="24"/>
          <w:szCs w:val="24"/>
        </w:rPr>
        <w:t xml:space="preserve">местным бюджетам </w:t>
      </w:r>
      <w:r w:rsidRPr="00E668C1">
        <w:rPr>
          <w:rFonts w:ascii="Times New Roman" w:hAnsi="Times New Roman" w:cs="Times New Roman"/>
          <w:color w:val="000000"/>
          <w:sz w:val="24"/>
          <w:szCs w:val="24"/>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Наряду с учебниками в образовательной деятельности могут использоваться другие учебные издания, являющиеся учебными пособиями.</w:t>
      </w:r>
    </w:p>
    <w:p w:rsidR="00C4054C" w:rsidRPr="006C5C03" w:rsidRDefault="00C4054C" w:rsidP="00C4054C">
      <w:pPr>
        <w:spacing w:after="0" w:line="240" w:lineRule="auto"/>
        <w:ind w:firstLine="708"/>
        <w:jc w:val="both"/>
        <w:rPr>
          <w:rFonts w:ascii="Times New Roman" w:hAnsi="Times New Roman" w:cs="Times New Roman"/>
          <w:b/>
          <w:sz w:val="24"/>
          <w:szCs w:val="24"/>
        </w:rPr>
      </w:pPr>
      <w:r w:rsidRPr="006C5C03">
        <w:rPr>
          <w:rFonts w:ascii="Times New Roman" w:hAnsi="Times New Roman" w:cs="Times New Roman"/>
          <w:b/>
          <w:sz w:val="24"/>
          <w:szCs w:val="24"/>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E668C1">
        <w:rPr>
          <w:rFonts w:ascii="Times New Roman" w:hAnsi="Times New Roman" w:cs="Times New Roman"/>
          <w:sz w:val="24"/>
          <w:szCs w:val="24"/>
          <w:lang w:val="en-US"/>
        </w:rPr>
        <w:t>I</w:t>
      </w:r>
      <w:r w:rsidRPr="00E668C1">
        <w:rPr>
          <w:rFonts w:ascii="Times New Roman" w:hAnsi="Times New Roman" w:cs="Times New Roman"/>
          <w:sz w:val="24"/>
          <w:szCs w:val="24"/>
        </w:rPr>
        <w:t>-</w:t>
      </w:r>
      <w:r w:rsidRPr="00E668C1">
        <w:rPr>
          <w:rFonts w:ascii="Times New Roman" w:hAnsi="Times New Roman" w:cs="Times New Roman"/>
          <w:sz w:val="24"/>
          <w:szCs w:val="24"/>
          <w:lang w:val="en-US"/>
        </w:rPr>
        <w:t>IV</w:t>
      </w:r>
      <w:r w:rsidRPr="00E668C1">
        <w:rPr>
          <w:rFonts w:ascii="Times New Roman" w:hAnsi="Times New Roman" w:cs="Times New Roman"/>
          <w:sz w:val="24"/>
          <w:szCs w:val="24"/>
        </w:rPr>
        <w:t xml:space="preserve"> классы), </w:t>
      </w:r>
      <w:r w:rsidRPr="00E668C1">
        <w:rPr>
          <w:rFonts w:ascii="Times New Roman" w:hAnsi="Times New Roman" w:cs="Times New Roman"/>
          <w:sz w:val="24"/>
          <w:szCs w:val="24"/>
        </w:rPr>
        <w:lastRenderedPageBreak/>
        <w:t>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w:t>
      </w:r>
      <w:r w:rsidR="00F76066" w:rsidRPr="00E668C1">
        <w:rPr>
          <w:rFonts w:ascii="Times New Roman" w:hAnsi="Times New Roman" w:cs="Times New Roman"/>
          <w:sz w:val="24"/>
          <w:szCs w:val="24"/>
        </w:rPr>
        <w:t>нально-региональный компонент или</w:t>
      </w:r>
      <w:r w:rsidRPr="00E668C1">
        <w:rPr>
          <w:rFonts w:ascii="Times New Roman" w:hAnsi="Times New Roman" w:cs="Times New Roman"/>
          <w:sz w:val="24"/>
          <w:szCs w:val="24"/>
        </w:rPr>
        <w:t xml:space="preserve"> компонент образовательной организации. </w:t>
      </w:r>
    </w:p>
    <w:p w:rsidR="00C4054C" w:rsidRPr="00E668C1" w:rsidRDefault="00C4054C" w:rsidP="00C4054C">
      <w:pPr>
        <w:spacing w:after="0" w:line="240" w:lineRule="auto"/>
        <w:ind w:firstLine="708"/>
        <w:jc w:val="both"/>
        <w:rPr>
          <w:rFonts w:ascii="Times New Roman" w:hAnsi="Times New Roman" w:cs="Times New Roman"/>
          <w:sz w:val="24"/>
          <w:szCs w:val="24"/>
        </w:rPr>
      </w:pPr>
      <w:r w:rsidRPr="00E668C1">
        <w:rPr>
          <w:rFonts w:ascii="Times New Roman" w:hAnsi="Times New Roman" w:cs="Times New Roman"/>
          <w:sz w:val="24"/>
          <w:szCs w:val="24"/>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Объем максимально допустимой нагрузки учащихся в течение дня должен составлять:</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для учащихся 1-х классов – не более 4 уроков, и один день в неделю – не более 5 уроков за счет урока физической культуры;</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для учащихся 2-4 классов – не более 5 уроков,  и один день в неделю –6  уроков за счет урока физической культуры при 6-ти дневной учебной неделе;</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Продолжительность ур</w:t>
      </w:r>
      <w:r w:rsidR="006C5C03">
        <w:rPr>
          <w:rFonts w:ascii="Times New Roman" w:hAnsi="Times New Roman" w:cs="Times New Roman"/>
          <w:sz w:val="24"/>
          <w:szCs w:val="24"/>
        </w:rPr>
        <w:t>ока  (академический  час) во 2-</w:t>
      </w:r>
      <w:r w:rsidR="006C5C03" w:rsidRPr="006C5C03">
        <w:rPr>
          <w:rFonts w:ascii="Times New Roman" w:hAnsi="Times New Roman" w:cs="Times New Roman"/>
          <w:sz w:val="24"/>
          <w:szCs w:val="24"/>
        </w:rPr>
        <w:t>4</w:t>
      </w:r>
      <w:r w:rsidRPr="00E668C1">
        <w:rPr>
          <w:rFonts w:ascii="Times New Roman" w:hAnsi="Times New Roman" w:cs="Times New Roman"/>
          <w:sz w:val="24"/>
          <w:szCs w:val="24"/>
        </w:rPr>
        <w:t xml:space="preserve"> классах не должен превышать 45 минут.</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8 недель. Для обучающихся в </w:t>
      </w:r>
      <w:r w:rsidRPr="00E668C1">
        <w:rPr>
          <w:rFonts w:ascii="Times New Roman" w:hAnsi="Times New Roman" w:cs="Times New Roman"/>
          <w:sz w:val="24"/>
          <w:szCs w:val="24"/>
          <w:lang w:val="en-US"/>
        </w:rPr>
        <w:t>I</w:t>
      </w:r>
      <w:r w:rsidRPr="00E668C1">
        <w:rPr>
          <w:rFonts w:ascii="Times New Roman" w:hAnsi="Times New Roman" w:cs="Times New Roman"/>
          <w:sz w:val="24"/>
          <w:szCs w:val="24"/>
        </w:rPr>
        <w:t xml:space="preserve"> классе устанавливаются в течение года дополнительные недельные каникулы.</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w:t>
      </w:r>
      <w:r w:rsidR="006C5C03">
        <w:rPr>
          <w:rFonts w:ascii="Times New Roman" w:hAnsi="Times New Roman" w:cs="Times New Roman"/>
          <w:sz w:val="24"/>
          <w:szCs w:val="24"/>
        </w:rPr>
        <w:t xml:space="preserve"> класс</w:t>
      </w:r>
      <w:r w:rsidR="006C5C03">
        <w:rPr>
          <w:rFonts w:ascii="Times New Roman" w:hAnsi="Times New Roman" w:cs="Times New Roman"/>
          <w:sz w:val="24"/>
          <w:szCs w:val="24"/>
          <w:lang w:val="en-US"/>
        </w:rPr>
        <w:t>t</w:t>
      </w:r>
      <w:r w:rsidRPr="00E668C1">
        <w:rPr>
          <w:rFonts w:ascii="Times New Roman" w:hAnsi="Times New Roman" w:cs="Times New Roman"/>
          <w:sz w:val="24"/>
          <w:szCs w:val="24"/>
        </w:rPr>
        <w:t xml:space="preserve"> – 2 часа (СанПиН) 2.4.2.2821.-10, п.10.30). </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 сдваивать уроки физической культуры; </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lastRenderedPageBreak/>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планировать проведение уроков физической культуры в форме аудиторных занятий.</w:t>
      </w:r>
    </w:p>
    <w:p w:rsidR="00C4054C" w:rsidRPr="00E668C1" w:rsidRDefault="00C4054C" w:rsidP="00C4054C">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При учебных занятиях  по «Русскому языку» в школах с родным (нерусским) языком обучения, «Родному языку» в  школах с русским (неродным) языком обуч</w:t>
      </w:r>
      <w:r w:rsidR="006C5C03">
        <w:rPr>
          <w:rFonts w:ascii="Times New Roman" w:hAnsi="Times New Roman" w:cs="Times New Roman"/>
          <w:sz w:val="24"/>
          <w:szCs w:val="24"/>
        </w:rPr>
        <w:t>ения, «Иностранному языку» (2-</w:t>
      </w:r>
      <w:r w:rsidR="006C5C03" w:rsidRPr="006C5C03">
        <w:rPr>
          <w:rFonts w:ascii="Times New Roman" w:hAnsi="Times New Roman" w:cs="Times New Roman"/>
          <w:sz w:val="24"/>
          <w:szCs w:val="24"/>
        </w:rPr>
        <w:t>4</w:t>
      </w:r>
      <w:r w:rsidR="006C5C03">
        <w:rPr>
          <w:rFonts w:ascii="Times New Roman" w:hAnsi="Times New Roman" w:cs="Times New Roman"/>
          <w:sz w:val="24"/>
          <w:szCs w:val="24"/>
        </w:rPr>
        <w:t xml:space="preserve"> классы),</w:t>
      </w:r>
      <w:r w:rsidR="006C5C03" w:rsidRPr="006C5C03">
        <w:rPr>
          <w:rFonts w:ascii="Times New Roman" w:hAnsi="Times New Roman" w:cs="Times New Roman"/>
          <w:sz w:val="24"/>
          <w:szCs w:val="24"/>
        </w:rPr>
        <w:t xml:space="preserve"> </w:t>
      </w:r>
      <w:r w:rsidRPr="00E668C1">
        <w:rPr>
          <w:rFonts w:ascii="Times New Roman" w:hAnsi="Times New Roman" w:cs="Times New Roman"/>
          <w:sz w:val="24"/>
          <w:szCs w:val="24"/>
        </w:rPr>
        <w:t>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A11022" w:rsidRPr="006C5C03" w:rsidRDefault="00C4054C" w:rsidP="006C5C03">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При наличии необходимых условий и средств возможно деление на группы классо</w:t>
      </w:r>
      <w:r w:rsidR="006C5C03">
        <w:rPr>
          <w:rFonts w:ascii="Times New Roman" w:hAnsi="Times New Roman" w:cs="Times New Roman"/>
          <w:sz w:val="24"/>
          <w:szCs w:val="24"/>
        </w:rPr>
        <w:t xml:space="preserve">в с меньшей наполняемостью. </w:t>
      </w:r>
    </w:p>
    <w:p w:rsidR="0037231B" w:rsidRPr="00E668C1" w:rsidRDefault="0037231B" w:rsidP="00240C0F">
      <w:pPr>
        <w:spacing w:after="0" w:line="240" w:lineRule="auto"/>
        <w:jc w:val="center"/>
        <w:rPr>
          <w:rFonts w:ascii="Times New Roman" w:hAnsi="Times New Roman" w:cs="Times New Roman"/>
          <w:b/>
          <w:sz w:val="24"/>
          <w:szCs w:val="24"/>
        </w:rPr>
      </w:pPr>
      <w:r w:rsidRPr="00E668C1">
        <w:rPr>
          <w:rFonts w:ascii="Times New Roman" w:hAnsi="Times New Roman" w:cs="Times New Roman"/>
          <w:b/>
          <w:sz w:val="24"/>
          <w:szCs w:val="24"/>
          <w:lang w:val="en-US"/>
        </w:rPr>
        <w:t>I</w:t>
      </w:r>
      <w:r w:rsidR="00356515" w:rsidRPr="00E668C1">
        <w:rPr>
          <w:rFonts w:ascii="Times New Roman" w:hAnsi="Times New Roman" w:cs="Times New Roman"/>
          <w:b/>
          <w:sz w:val="24"/>
          <w:szCs w:val="24"/>
        </w:rPr>
        <w:t xml:space="preserve">.Начальное общее образование </w:t>
      </w:r>
    </w:p>
    <w:p w:rsidR="00D16F61" w:rsidRPr="00E668C1" w:rsidRDefault="00D16F61" w:rsidP="00240C0F">
      <w:pPr>
        <w:spacing w:after="0" w:line="240" w:lineRule="auto"/>
        <w:jc w:val="center"/>
        <w:rPr>
          <w:rFonts w:ascii="Times New Roman" w:hAnsi="Times New Roman" w:cs="Times New Roman"/>
          <w:b/>
          <w:sz w:val="24"/>
          <w:szCs w:val="24"/>
        </w:rPr>
      </w:pPr>
    </w:p>
    <w:p w:rsidR="0037231B" w:rsidRPr="00E668C1" w:rsidRDefault="0037231B"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Базисный учебный план начального общего образования обес</w:t>
      </w:r>
      <w:r w:rsidR="00D9582D" w:rsidRPr="00E668C1">
        <w:rPr>
          <w:rFonts w:ascii="Times New Roman" w:hAnsi="Times New Roman" w:cs="Times New Roman"/>
          <w:sz w:val="24"/>
          <w:szCs w:val="24"/>
        </w:rPr>
        <w:t>печивает реализацию требований Ф</w:t>
      </w:r>
      <w:r w:rsidRPr="00E668C1">
        <w:rPr>
          <w:rFonts w:ascii="Times New Roman" w:hAnsi="Times New Roman" w:cs="Times New Roman"/>
          <w:sz w:val="24"/>
          <w:szCs w:val="24"/>
        </w:rPr>
        <w:t>едерального государственного образовательного стандарта,</w:t>
      </w:r>
      <w:r w:rsidR="00A14709" w:rsidRPr="00E668C1">
        <w:rPr>
          <w:rFonts w:ascii="Times New Roman" w:hAnsi="Times New Roman" w:cs="Times New Roman"/>
          <w:sz w:val="24"/>
          <w:szCs w:val="24"/>
        </w:rPr>
        <w:t xml:space="preserve"> определяет общий объем нагрузки и максимальный объем аудиторной нагрузки </w:t>
      </w:r>
      <w:r w:rsidR="007E4D4F" w:rsidRPr="00E668C1">
        <w:rPr>
          <w:rFonts w:ascii="Times New Roman" w:hAnsi="Times New Roman" w:cs="Times New Roman"/>
          <w:sz w:val="24"/>
          <w:szCs w:val="24"/>
        </w:rPr>
        <w:t>обучающихся, сос</w:t>
      </w:r>
      <w:r w:rsidR="0037335A" w:rsidRPr="00E668C1">
        <w:rPr>
          <w:rFonts w:ascii="Times New Roman" w:hAnsi="Times New Roman" w:cs="Times New Roman"/>
          <w:sz w:val="24"/>
          <w:szCs w:val="24"/>
        </w:rPr>
        <w:t>т</w:t>
      </w:r>
      <w:r w:rsidR="007E4D4F" w:rsidRPr="00E668C1">
        <w:rPr>
          <w:rFonts w:ascii="Times New Roman" w:hAnsi="Times New Roman" w:cs="Times New Roman"/>
          <w:sz w:val="24"/>
          <w:szCs w:val="24"/>
        </w:rPr>
        <w:t>ав и структуру обязательных предметных</w:t>
      </w:r>
      <w:r w:rsidR="006D7946" w:rsidRPr="00E668C1">
        <w:rPr>
          <w:rFonts w:ascii="Times New Roman" w:hAnsi="Times New Roman" w:cs="Times New Roman"/>
          <w:sz w:val="24"/>
          <w:szCs w:val="24"/>
        </w:rPr>
        <w:t>, надпредметных и метапредметных</w:t>
      </w:r>
      <w:r w:rsidR="007E4D4F" w:rsidRPr="00E668C1">
        <w:rPr>
          <w:rFonts w:ascii="Times New Roman" w:hAnsi="Times New Roman" w:cs="Times New Roman"/>
          <w:sz w:val="24"/>
          <w:szCs w:val="24"/>
        </w:rPr>
        <w:t xml:space="preserve"> направлений внеурочной деятельности по классам (по годам обу</w:t>
      </w:r>
      <w:r w:rsidR="0037335A" w:rsidRPr="00E668C1">
        <w:rPr>
          <w:rFonts w:ascii="Times New Roman" w:hAnsi="Times New Roman" w:cs="Times New Roman"/>
          <w:sz w:val="24"/>
          <w:szCs w:val="24"/>
        </w:rPr>
        <w:t xml:space="preserve">чения). </w:t>
      </w:r>
    </w:p>
    <w:p w:rsidR="0037335A" w:rsidRPr="00E668C1" w:rsidRDefault="0037335A"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Базисный учебный план  начального общего образования состоит из двух частей: обязательной (инвариантной) </w:t>
      </w:r>
      <w:r w:rsidR="00E85E0D" w:rsidRPr="00E668C1">
        <w:rPr>
          <w:rFonts w:ascii="Times New Roman" w:hAnsi="Times New Roman" w:cs="Times New Roman"/>
          <w:sz w:val="24"/>
          <w:szCs w:val="24"/>
        </w:rPr>
        <w:t xml:space="preserve"> и части</w:t>
      </w:r>
      <w:r w:rsidR="0080231F" w:rsidRPr="00E668C1">
        <w:rPr>
          <w:rFonts w:ascii="Times New Roman" w:hAnsi="Times New Roman" w:cs="Times New Roman"/>
          <w:sz w:val="24"/>
          <w:szCs w:val="24"/>
        </w:rPr>
        <w:t>,</w:t>
      </w:r>
      <w:r w:rsidR="00E85E0D" w:rsidRPr="00E668C1">
        <w:rPr>
          <w:rFonts w:ascii="Times New Roman" w:hAnsi="Times New Roman" w:cs="Times New Roman"/>
          <w:sz w:val="24"/>
          <w:szCs w:val="24"/>
        </w:rPr>
        <w:t xml:space="preserve"> формируемой </w:t>
      </w:r>
      <w:r w:rsidR="006D7946" w:rsidRPr="00E668C1">
        <w:rPr>
          <w:rFonts w:ascii="Times New Roman" w:hAnsi="Times New Roman" w:cs="Times New Roman"/>
          <w:sz w:val="24"/>
          <w:szCs w:val="24"/>
        </w:rPr>
        <w:t xml:space="preserve">участниками </w:t>
      </w:r>
      <w:r w:rsidR="00E85E0D" w:rsidRPr="00E668C1">
        <w:rPr>
          <w:rFonts w:ascii="Times New Roman" w:hAnsi="Times New Roman" w:cs="Times New Roman"/>
          <w:sz w:val="24"/>
          <w:szCs w:val="24"/>
        </w:rPr>
        <w:t>образовательных отношений.</w:t>
      </w:r>
    </w:p>
    <w:p w:rsidR="00E85E0D" w:rsidRPr="00E668C1" w:rsidRDefault="00E85E0D"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В соответствии с федеральным государственным образовательным стандартом </w:t>
      </w:r>
      <w:r w:rsidR="005246B5" w:rsidRPr="00E668C1">
        <w:rPr>
          <w:rFonts w:ascii="Times New Roman" w:hAnsi="Times New Roman" w:cs="Times New Roman"/>
          <w:sz w:val="24"/>
          <w:szCs w:val="24"/>
        </w:rPr>
        <w:t xml:space="preserve">начального общего образования в состав обязательных учебных предметов включены: «Математика», «Русский язык»,  «Иностранный язык», «Литературное </w:t>
      </w:r>
      <w:r w:rsidR="00C44933" w:rsidRPr="00E668C1">
        <w:rPr>
          <w:rFonts w:ascii="Times New Roman" w:hAnsi="Times New Roman" w:cs="Times New Roman"/>
          <w:sz w:val="24"/>
          <w:szCs w:val="24"/>
        </w:rPr>
        <w:t xml:space="preserve">чтение </w:t>
      </w:r>
      <w:r w:rsidR="005246B5" w:rsidRPr="00E668C1">
        <w:rPr>
          <w:rFonts w:ascii="Times New Roman" w:hAnsi="Times New Roman" w:cs="Times New Roman"/>
          <w:sz w:val="24"/>
          <w:szCs w:val="24"/>
        </w:rPr>
        <w:t>на русс</w:t>
      </w:r>
      <w:r w:rsidR="00C44933" w:rsidRPr="00E668C1">
        <w:rPr>
          <w:rFonts w:ascii="Times New Roman" w:hAnsi="Times New Roman" w:cs="Times New Roman"/>
          <w:sz w:val="24"/>
          <w:szCs w:val="24"/>
        </w:rPr>
        <w:t>к</w:t>
      </w:r>
      <w:r w:rsidR="005246B5" w:rsidRPr="00E668C1">
        <w:rPr>
          <w:rFonts w:ascii="Times New Roman" w:hAnsi="Times New Roman" w:cs="Times New Roman"/>
          <w:sz w:val="24"/>
          <w:szCs w:val="24"/>
        </w:rPr>
        <w:t>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Учебный план  начального общего образования обеспечивает возможность обучения на государственном языке Российской Федерации и </w:t>
      </w:r>
      <w:r w:rsidR="00876A11" w:rsidRPr="00E668C1">
        <w:rPr>
          <w:rFonts w:ascii="Times New Roman" w:hAnsi="Times New Roman" w:cs="Times New Roman"/>
          <w:sz w:val="24"/>
          <w:szCs w:val="24"/>
        </w:rPr>
        <w:t xml:space="preserve">на </w:t>
      </w:r>
      <w:r w:rsidRPr="00E668C1">
        <w:rPr>
          <w:rFonts w:ascii="Times New Roman" w:hAnsi="Times New Roman" w:cs="Times New Roman"/>
          <w:sz w:val="24"/>
          <w:szCs w:val="24"/>
        </w:rPr>
        <w:t>родном (нерусском) языке из числа языков народов Дагестана, а также возможность изучения  родных языков народов Дагестана</w:t>
      </w:r>
      <w:r w:rsidR="00876A11" w:rsidRPr="00E668C1">
        <w:rPr>
          <w:rFonts w:ascii="Times New Roman" w:hAnsi="Times New Roman" w:cs="Times New Roman"/>
          <w:sz w:val="24"/>
          <w:szCs w:val="24"/>
        </w:rPr>
        <w:t>,</w:t>
      </w:r>
      <w:r w:rsidRPr="00E668C1">
        <w:rPr>
          <w:rFonts w:ascii="Times New Roman" w:hAnsi="Times New Roman" w:cs="Times New Roman"/>
          <w:sz w:val="24"/>
          <w:szCs w:val="24"/>
        </w:rPr>
        <w:t xml:space="preserve"> и устанавливает количество часов, отводимых на изучени</w:t>
      </w:r>
      <w:r w:rsidR="00C10767" w:rsidRPr="00E668C1">
        <w:rPr>
          <w:rFonts w:ascii="Times New Roman" w:hAnsi="Times New Roman" w:cs="Times New Roman"/>
          <w:sz w:val="24"/>
          <w:szCs w:val="24"/>
        </w:rPr>
        <w:t>е</w:t>
      </w:r>
      <w:r w:rsidR="00CF0E9C" w:rsidRPr="00E668C1">
        <w:rPr>
          <w:rFonts w:ascii="Times New Roman" w:hAnsi="Times New Roman" w:cs="Times New Roman"/>
          <w:sz w:val="24"/>
          <w:szCs w:val="24"/>
        </w:rPr>
        <w:t xml:space="preserve"> </w:t>
      </w:r>
      <w:r w:rsidR="007A7033" w:rsidRPr="00E668C1">
        <w:rPr>
          <w:rFonts w:ascii="Times New Roman" w:hAnsi="Times New Roman" w:cs="Times New Roman"/>
          <w:sz w:val="24"/>
          <w:szCs w:val="24"/>
        </w:rPr>
        <w:t>учебных предметов</w:t>
      </w:r>
      <w:r w:rsidRPr="00E668C1">
        <w:rPr>
          <w:rFonts w:ascii="Times New Roman" w:hAnsi="Times New Roman" w:cs="Times New Roman"/>
          <w:sz w:val="24"/>
          <w:szCs w:val="24"/>
        </w:rPr>
        <w:t xml:space="preserve"> по классам (годам) обучения.  </w:t>
      </w:r>
      <w:r w:rsidR="00255BA4" w:rsidRPr="00E668C1">
        <w:rPr>
          <w:rFonts w:ascii="Times New Roman" w:hAnsi="Times New Roman" w:cs="Times New Roman"/>
          <w:sz w:val="24"/>
          <w:szCs w:val="24"/>
        </w:rPr>
        <w:t>В</w:t>
      </w:r>
      <w:r w:rsidR="00CF0E9C" w:rsidRPr="00E668C1">
        <w:rPr>
          <w:rFonts w:ascii="Times New Roman" w:hAnsi="Times New Roman" w:cs="Times New Roman"/>
          <w:sz w:val="24"/>
          <w:szCs w:val="24"/>
        </w:rPr>
        <w:t xml:space="preserve"> </w:t>
      </w:r>
      <w:r w:rsidR="00CD12B3" w:rsidRPr="00E668C1">
        <w:rPr>
          <w:rFonts w:ascii="Times New Roman" w:hAnsi="Times New Roman" w:cs="Times New Roman"/>
          <w:sz w:val="24"/>
          <w:szCs w:val="24"/>
        </w:rPr>
        <w:t>варианте учебного</w:t>
      </w:r>
      <w:r w:rsidR="00CF0E9C" w:rsidRPr="00E668C1">
        <w:rPr>
          <w:rFonts w:ascii="Times New Roman" w:hAnsi="Times New Roman" w:cs="Times New Roman"/>
          <w:sz w:val="24"/>
          <w:szCs w:val="24"/>
        </w:rPr>
        <w:t xml:space="preserve"> </w:t>
      </w:r>
      <w:r w:rsidR="00CD12B3" w:rsidRPr="00E668C1">
        <w:rPr>
          <w:rFonts w:ascii="Times New Roman" w:hAnsi="Times New Roman" w:cs="Times New Roman"/>
          <w:sz w:val="24"/>
          <w:szCs w:val="24"/>
        </w:rPr>
        <w:t>плана</w:t>
      </w:r>
      <w:r w:rsidR="00CF0E9C" w:rsidRPr="00E668C1">
        <w:rPr>
          <w:rFonts w:ascii="Times New Roman" w:hAnsi="Times New Roman" w:cs="Times New Roman"/>
          <w:sz w:val="24"/>
          <w:szCs w:val="24"/>
        </w:rPr>
        <w:t xml:space="preserve"> </w:t>
      </w:r>
      <w:r w:rsidR="00255BA4" w:rsidRPr="00E668C1">
        <w:rPr>
          <w:rFonts w:ascii="Times New Roman" w:hAnsi="Times New Roman" w:cs="Times New Roman"/>
          <w:sz w:val="24"/>
          <w:szCs w:val="24"/>
        </w:rPr>
        <w:t>№</w:t>
      </w:r>
      <w:r w:rsidR="009D4748" w:rsidRPr="00E668C1">
        <w:rPr>
          <w:rFonts w:ascii="Times New Roman" w:hAnsi="Times New Roman" w:cs="Times New Roman"/>
          <w:sz w:val="24"/>
          <w:szCs w:val="24"/>
        </w:rPr>
        <w:t xml:space="preserve"> 2</w:t>
      </w:r>
      <w:r w:rsidR="000E1F67" w:rsidRPr="00E668C1">
        <w:rPr>
          <w:rFonts w:ascii="Times New Roman" w:hAnsi="Times New Roman" w:cs="Times New Roman"/>
          <w:sz w:val="24"/>
          <w:szCs w:val="24"/>
        </w:rPr>
        <w:t xml:space="preserve"> </w:t>
      </w:r>
      <w:r w:rsidRPr="00E668C1">
        <w:rPr>
          <w:rFonts w:ascii="Times New Roman" w:hAnsi="Times New Roman" w:cs="Times New Roman"/>
          <w:sz w:val="24"/>
          <w:szCs w:val="24"/>
        </w:rPr>
        <w:t>для школ с р</w:t>
      </w:r>
      <w:r w:rsidR="009D4748" w:rsidRPr="00E668C1">
        <w:rPr>
          <w:rFonts w:ascii="Times New Roman" w:hAnsi="Times New Roman" w:cs="Times New Roman"/>
          <w:sz w:val="24"/>
          <w:szCs w:val="24"/>
        </w:rPr>
        <w:t xml:space="preserve">усским </w:t>
      </w:r>
      <w:r w:rsidRPr="00E668C1">
        <w:rPr>
          <w:rFonts w:ascii="Times New Roman" w:hAnsi="Times New Roman" w:cs="Times New Roman"/>
          <w:sz w:val="24"/>
          <w:szCs w:val="24"/>
        </w:rPr>
        <w:t xml:space="preserve"> (нер</w:t>
      </w:r>
      <w:r w:rsidR="009D4748" w:rsidRPr="00E668C1">
        <w:rPr>
          <w:rFonts w:ascii="Times New Roman" w:hAnsi="Times New Roman" w:cs="Times New Roman"/>
          <w:sz w:val="24"/>
          <w:szCs w:val="24"/>
        </w:rPr>
        <w:t>одным</w:t>
      </w:r>
      <w:r w:rsidRPr="00E668C1">
        <w:rPr>
          <w:rFonts w:ascii="Times New Roman" w:hAnsi="Times New Roman" w:cs="Times New Roman"/>
          <w:sz w:val="24"/>
          <w:szCs w:val="24"/>
        </w:rPr>
        <w:t xml:space="preserve">) языком обучения </w:t>
      </w:r>
      <w:r w:rsidR="00736C97" w:rsidRPr="00E668C1">
        <w:rPr>
          <w:rFonts w:ascii="Times New Roman" w:hAnsi="Times New Roman" w:cs="Times New Roman"/>
          <w:sz w:val="24"/>
          <w:szCs w:val="24"/>
        </w:rPr>
        <w:t xml:space="preserve">за русским языком </w:t>
      </w:r>
      <w:r w:rsidRPr="00E668C1">
        <w:rPr>
          <w:rFonts w:ascii="Times New Roman" w:hAnsi="Times New Roman" w:cs="Times New Roman"/>
          <w:sz w:val="24"/>
          <w:szCs w:val="24"/>
        </w:rPr>
        <w:t>сохран</w:t>
      </w:r>
      <w:r w:rsidR="00CD12B3" w:rsidRPr="00E668C1">
        <w:rPr>
          <w:rFonts w:ascii="Times New Roman" w:hAnsi="Times New Roman" w:cs="Times New Roman"/>
          <w:sz w:val="24"/>
          <w:szCs w:val="24"/>
        </w:rPr>
        <w:t>ено</w:t>
      </w:r>
      <w:r w:rsidRPr="00E668C1">
        <w:rPr>
          <w:rFonts w:ascii="Times New Roman" w:hAnsi="Times New Roman" w:cs="Times New Roman"/>
          <w:sz w:val="24"/>
          <w:szCs w:val="24"/>
        </w:rPr>
        <w:t xml:space="preserve"> то количество часов, которое указа</w:t>
      </w:r>
      <w:r w:rsidR="0057460F" w:rsidRPr="00E668C1">
        <w:rPr>
          <w:rFonts w:ascii="Times New Roman" w:hAnsi="Times New Roman" w:cs="Times New Roman"/>
          <w:sz w:val="24"/>
          <w:szCs w:val="24"/>
        </w:rPr>
        <w:t>но на этот предмет в б</w:t>
      </w:r>
      <w:r w:rsidRPr="00E668C1">
        <w:rPr>
          <w:rFonts w:ascii="Times New Roman" w:hAnsi="Times New Roman" w:cs="Times New Roman"/>
          <w:sz w:val="24"/>
          <w:szCs w:val="24"/>
        </w:rPr>
        <w:t>азисном учебном плане Российской Федерации. Что касается учебного плана №</w:t>
      </w:r>
      <w:r w:rsidR="009D4748" w:rsidRPr="00E668C1">
        <w:rPr>
          <w:rFonts w:ascii="Times New Roman" w:hAnsi="Times New Roman" w:cs="Times New Roman"/>
          <w:sz w:val="24"/>
          <w:szCs w:val="24"/>
        </w:rPr>
        <w:t xml:space="preserve"> 1 </w:t>
      </w:r>
      <w:r w:rsidRPr="00E668C1">
        <w:rPr>
          <w:rFonts w:ascii="Times New Roman" w:hAnsi="Times New Roman" w:cs="Times New Roman"/>
          <w:sz w:val="24"/>
          <w:szCs w:val="24"/>
        </w:rPr>
        <w:t xml:space="preserve"> для школ</w:t>
      </w:r>
      <w:r w:rsidR="00CD12B3" w:rsidRPr="00E668C1">
        <w:rPr>
          <w:rFonts w:ascii="Times New Roman" w:hAnsi="Times New Roman" w:cs="Times New Roman"/>
          <w:sz w:val="24"/>
          <w:szCs w:val="24"/>
        </w:rPr>
        <w:t xml:space="preserve"> с </w:t>
      </w:r>
      <w:r w:rsidR="009D4748" w:rsidRPr="00E668C1">
        <w:rPr>
          <w:rFonts w:ascii="Times New Roman" w:hAnsi="Times New Roman" w:cs="Times New Roman"/>
          <w:sz w:val="24"/>
          <w:szCs w:val="24"/>
        </w:rPr>
        <w:t>родным (нерусским)</w:t>
      </w:r>
      <w:r w:rsidRPr="00E668C1">
        <w:rPr>
          <w:rFonts w:ascii="Times New Roman" w:hAnsi="Times New Roman" w:cs="Times New Roman"/>
          <w:sz w:val="24"/>
          <w:szCs w:val="24"/>
        </w:rPr>
        <w:t xml:space="preserve"> языком обучения, то в нем для изучения русского языка выделяется в 1-4 классах на </w:t>
      </w:r>
      <w:r w:rsidR="00CD12B3" w:rsidRPr="00E668C1">
        <w:rPr>
          <w:rFonts w:ascii="Times New Roman" w:hAnsi="Times New Roman" w:cs="Times New Roman"/>
          <w:sz w:val="24"/>
          <w:szCs w:val="24"/>
        </w:rPr>
        <w:t>135</w:t>
      </w:r>
      <w:r w:rsidRPr="00E668C1">
        <w:rPr>
          <w:rFonts w:ascii="Times New Roman" w:hAnsi="Times New Roman" w:cs="Times New Roman"/>
          <w:sz w:val="24"/>
          <w:szCs w:val="24"/>
        </w:rPr>
        <w:t xml:space="preserve"> час</w:t>
      </w:r>
      <w:r w:rsidR="00CD12B3" w:rsidRPr="00E668C1">
        <w:rPr>
          <w:rFonts w:ascii="Times New Roman" w:hAnsi="Times New Roman" w:cs="Times New Roman"/>
          <w:sz w:val="24"/>
          <w:szCs w:val="24"/>
        </w:rPr>
        <w:t>ов</w:t>
      </w:r>
      <w:r w:rsidR="0057460F" w:rsidRPr="00E668C1">
        <w:rPr>
          <w:rFonts w:ascii="Times New Roman" w:hAnsi="Times New Roman" w:cs="Times New Roman"/>
          <w:sz w:val="24"/>
          <w:szCs w:val="24"/>
        </w:rPr>
        <w:t xml:space="preserve"> больше,  чем в б</w:t>
      </w:r>
      <w:r w:rsidRPr="00E668C1">
        <w:rPr>
          <w:rFonts w:ascii="Times New Roman" w:hAnsi="Times New Roman" w:cs="Times New Roman"/>
          <w:sz w:val="24"/>
          <w:szCs w:val="24"/>
        </w:rPr>
        <w:t xml:space="preserve">азисном учебном плане Российской Федерации. </w:t>
      </w:r>
    </w:p>
    <w:p w:rsidR="0090477B" w:rsidRPr="00E668C1" w:rsidRDefault="0090477B"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Кроме </w:t>
      </w:r>
      <w:r w:rsidR="006A1859" w:rsidRPr="00E668C1">
        <w:rPr>
          <w:rFonts w:ascii="Times New Roman" w:hAnsi="Times New Roman" w:cs="Times New Roman"/>
          <w:sz w:val="24"/>
          <w:szCs w:val="24"/>
        </w:rPr>
        <w:t xml:space="preserve">того, рекомендуется дополнительно выделить по одному часу на русский язык  в </w:t>
      </w:r>
      <w:r w:rsidR="006A1859" w:rsidRPr="00E668C1">
        <w:rPr>
          <w:rFonts w:ascii="Times New Roman" w:hAnsi="Times New Roman" w:cs="Times New Roman"/>
          <w:sz w:val="24"/>
          <w:szCs w:val="24"/>
          <w:lang w:val="en-US"/>
        </w:rPr>
        <w:t>I</w:t>
      </w:r>
      <w:r w:rsidR="006A1859" w:rsidRPr="00E668C1">
        <w:rPr>
          <w:rFonts w:ascii="Times New Roman" w:hAnsi="Times New Roman" w:cs="Times New Roman"/>
          <w:sz w:val="24"/>
          <w:szCs w:val="24"/>
        </w:rPr>
        <w:t>-</w:t>
      </w:r>
      <w:r w:rsidR="006A1859" w:rsidRPr="00E668C1">
        <w:rPr>
          <w:rFonts w:ascii="Times New Roman" w:hAnsi="Times New Roman" w:cs="Times New Roman"/>
          <w:sz w:val="24"/>
          <w:szCs w:val="24"/>
          <w:lang w:val="en-US"/>
        </w:rPr>
        <w:t>IV</w:t>
      </w:r>
      <w:r w:rsidR="006A1859" w:rsidRPr="00E668C1">
        <w:rPr>
          <w:rFonts w:ascii="Times New Roman" w:hAnsi="Times New Roman" w:cs="Times New Roman"/>
          <w:sz w:val="24"/>
          <w:szCs w:val="24"/>
        </w:rPr>
        <w:t xml:space="preserve"> классах школ с родным (нерусским) языком обучения за счет регионального компонента или компонента образовательной организации.</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sidR="003365F4" w:rsidRPr="00E668C1">
        <w:rPr>
          <w:rFonts w:ascii="Times New Roman" w:hAnsi="Times New Roman" w:cs="Times New Roman"/>
          <w:sz w:val="24"/>
          <w:szCs w:val="24"/>
        </w:rPr>
        <w:t xml:space="preserve"> одной национальности</w:t>
      </w:r>
      <w:r w:rsidRPr="00E668C1">
        <w:rPr>
          <w:rFonts w:ascii="Times New Roman" w:hAnsi="Times New Roman" w:cs="Times New Roman"/>
          <w:sz w:val="24"/>
          <w:szCs w:val="24"/>
        </w:rPr>
        <w:t xml:space="preserve">. Учебные группы могут создаваться из параллельных классов, при этом родной язык во всех классах должен стоять в расписании </w:t>
      </w:r>
      <w:r w:rsidR="00414ED8" w:rsidRPr="00E668C1">
        <w:rPr>
          <w:rFonts w:ascii="Times New Roman" w:hAnsi="Times New Roman" w:cs="Times New Roman"/>
          <w:sz w:val="24"/>
          <w:szCs w:val="24"/>
        </w:rPr>
        <w:t xml:space="preserve">одновременно (параллельно) </w:t>
      </w:r>
      <w:r w:rsidRPr="00E668C1">
        <w:rPr>
          <w:rFonts w:ascii="Times New Roman" w:hAnsi="Times New Roman" w:cs="Times New Roman"/>
          <w:sz w:val="24"/>
          <w:szCs w:val="24"/>
        </w:rPr>
        <w:t xml:space="preserve">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w:t>
      </w:r>
      <w:r w:rsidR="00C10767" w:rsidRPr="00E668C1">
        <w:rPr>
          <w:rFonts w:ascii="Times New Roman" w:hAnsi="Times New Roman" w:cs="Times New Roman"/>
          <w:sz w:val="24"/>
          <w:szCs w:val="24"/>
        </w:rPr>
        <w:t>одного из предметов</w:t>
      </w:r>
      <w:r w:rsidR="00414ED8" w:rsidRPr="00E668C1">
        <w:rPr>
          <w:rFonts w:ascii="Times New Roman" w:hAnsi="Times New Roman" w:cs="Times New Roman"/>
          <w:sz w:val="24"/>
          <w:szCs w:val="24"/>
        </w:rPr>
        <w:t>:</w:t>
      </w:r>
      <w:r w:rsidR="007C68EC" w:rsidRPr="00E668C1">
        <w:rPr>
          <w:rFonts w:ascii="Times New Roman" w:hAnsi="Times New Roman" w:cs="Times New Roman"/>
          <w:sz w:val="24"/>
          <w:szCs w:val="24"/>
        </w:rPr>
        <w:t>(</w:t>
      </w:r>
      <w:r w:rsidRPr="00E668C1">
        <w:rPr>
          <w:rFonts w:ascii="Times New Roman" w:hAnsi="Times New Roman" w:cs="Times New Roman"/>
          <w:sz w:val="24"/>
          <w:szCs w:val="24"/>
        </w:rPr>
        <w:t>«Дагестанская литература», «Культура и традиции народов Дагестана» и</w:t>
      </w:r>
      <w:r w:rsidR="00FB3E5C" w:rsidRPr="00E668C1">
        <w:rPr>
          <w:rFonts w:ascii="Times New Roman" w:hAnsi="Times New Roman" w:cs="Times New Roman"/>
          <w:sz w:val="24"/>
          <w:szCs w:val="24"/>
        </w:rPr>
        <w:t>ли</w:t>
      </w:r>
      <w:r w:rsidRPr="00E668C1">
        <w:rPr>
          <w:rFonts w:ascii="Times New Roman" w:hAnsi="Times New Roman" w:cs="Times New Roman"/>
          <w:sz w:val="24"/>
          <w:szCs w:val="24"/>
        </w:rPr>
        <w:t xml:space="preserve"> други</w:t>
      </w:r>
      <w:r w:rsidR="00FB3E5C" w:rsidRPr="00E668C1">
        <w:rPr>
          <w:rFonts w:ascii="Times New Roman" w:hAnsi="Times New Roman" w:cs="Times New Roman"/>
          <w:sz w:val="24"/>
          <w:szCs w:val="24"/>
        </w:rPr>
        <w:t xml:space="preserve">е </w:t>
      </w:r>
      <w:r w:rsidRPr="00E668C1">
        <w:rPr>
          <w:rFonts w:ascii="Times New Roman" w:hAnsi="Times New Roman" w:cs="Times New Roman"/>
          <w:sz w:val="24"/>
          <w:szCs w:val="24"/>
        </w:rPr>
        <w:t xml:space="preserve"> предмет</w:t>
      </w:r>
      <w:r w:rsidR="00FB3E5C" w:rsidRPr="00E668C1">
        <w:rPr>
          <w:rFonts w:ascii="Times New Roman" w:hAnsi="Times New Roman" w:cs="Times New Roman"/>
          <w:sz w:val="24"/>
          <w:szCs w:val="24"/>
        </w:rPr>
        <w:t>ы).</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В связи с необходимостью предстоящей  сдачи выпускниками школ в обязательном порядке единого государственного экзамена </w:t>
      </w:r>
      <w:r w:rsidR="00FB3E5C" w:rsidRPr="00E668C1">
        <w:rPr>
          <w:rFonts w:ascii="Times New Roman" w:hAnsi="Times New Roman" w:cs="Times New Roman"/>
          <w:sz w:val="24"/>
          <w:szCs w:val="24"/>
        </w:rPr>
        <w:t xml:space="preserve">(ЕГЭ) </w:t>
      </w:r>
      <w:r w:rsidRPr="00E668C1">
        <w:rPr>
          <w:rFonts w:ascii="Times New Roman" w:hAnsi="Times New Roman" w:cs="Times New Roman"/>
          <w:sz w:val="24"/>
          <w:szCs w:val="24"/>
        </w:rPr>
        <w:t xml:space="preserve">по иностранному языку в </w:t>
      </w:r>
      <w:r w:rsidRPr="00E668C1">
        <w:rPr>
          <w:rFonts w:ascii="Times New Roman" w:hAnsi="Times New Roman" w:cs="Times New Roman"/>
          <w:sz w:val="24"/>
          <w:szCs w:val="24"/>
          <w:lang w:val="en-US"/>
        </w:rPr>
        <w:t>II</w:t>
      </w:r>
      <w:r w:rsidRPr="00E668C1">
        <w:rPr>
          <w:rFonts w:ascii="Times New Roman" w:hAnsi="Times New Roman" w:cs="Times New Roman"/>
          <w:sz w:val="24"/>
          <w:szCs w:val="24"/>
        </w:rPr>
        <w:t>-</w:t>
      </w:r>
      <w:r w:rsidRPr="00E668C1">
        <w:rPr>
          <w:rFonts w:ascii="Times New Roman" w:hAnsi="Times New Roman" w:cs="Times New Roman"/>
          <w:sz w:val="24"/>
          <w:szCs w:val="24"/>
          <w:lang w:val="en-US"/>
        </w:rPr>
        <w:t>IV</w:t>
      </w:r>
      <w:r w:rsidRPr="00E668C1">
        <w:rPr>
          <w:rFonts w:ascii="Times New Roman" w:hAnsi="Times New Roman" w:cs="Times New Roman"/>
          <w:sz w:val="24"/>
          <w:szCs w:val="24"/>
        </w:rPr>
        <w:t xml:space="preserve"> классах сельских школ с родным (нерусским) языком обучения в учебном плане №1 выделено по 2 часа в неделю на иностранный язык. </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Что касается учебного предмета «Окружающий мир», то он должен быть изучен интегрированно </w:t>
      </w:r>
      <w:r w:rsidR="00492A45" w:rsidRPr="00E668C1">
        <w:rPr>
          <w:rFonts w:ascii="Times New Roman" w:hAnsi="Times New Roman" w:cs="Times New Roman"/>
          <w:sz w:val="24"/>
          <w:szCs w:val="24"/>
        </w:rPr>
        <w:t xml:space="preserve">и </w:t>
      </w:r>
      <w:r w:rsidRPr="00E668C1">
        <w:rPr>
          <w:rFonts w:ascii="Times New Roman" w:hAnsi="Times New Roman" w:cs="Times New Roman"/>
          <w:sz w:val="24"/>
          <w:szCs w:val="24"/>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sidR="00492A45" w:rsidRPr="00E668C1">
        <w:rPr>
          <w:rFonts w:ascii="Times New Roman" w:hAnsi="Times New Roman" w:cs="Times New Roman"/>
          <w:sz w:val="24"/>
          <w:szCs w:val="24"/>
        </w:rPr>
        <w:lastRenderedPageBreak/>
        <w:t>«Математика»</w:t>
      </w:r>
      <w:r w:rsidR="00E30D44" w:rsidRPr="00E668C1">
        <w:rPr>
          <w:rFonts w:ascii="Times New Roman" w:hAnsi="Times New Roman" w:cs="Times New Roman"/>
          <w:sz w:val="24"/>
          <w:szCs w:val="24"/>
        </w:rPr>
        <w:t xml:space="preserve">, </w:t>
      </w:r>
      <w:r w:rsidRPr="00E668C1">
        <w:rPr>
          <w:rFonts w:ascii="Times New Roman" w:hAnsi="Times New Roman" w:cs="Times New Roman"/>
          <w:sz w:val="24"/>
          <w:szCs w:val="24"/>
        </w:rPr>
        <w:t>«Основы религиозных</w:t>
      </w:r>
      <w:r w:rsidR="00AD31EC" w:rsidRPr="00E668C1">
        <w:rPr>
          <w:rFonts w:ascii="Times New Roman" w:hAnsi="Times New Roman" w:cs="Times New Roman"/>
          <w:sz w:val="24"/>
          <w:szCs w:val="24"/>
        </w:rPr>
        <w:t xml:space="preserve"> культур и светской этики», а также за счет компонента образовательной организации.</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Продолжительность учебного года</w:t>
      </w:r>
      <w:r w:rsidR="00C25802" w:rsidRPr="00E668C1">
        <w:rPr>
          <w:rFonts w:ascii="Times New Roman" w:hAnsi="Times New Roman" w:cs="Times New Roman"/>
          <w:sz w:val="24"/>
          <w:szCs w:val="24"/>
        </w:rPr>
        <w:t>:</w:t>
      </w:r>
      <w:r w:rsidR="000E1F67" w:rsidRPr="00E668C1">
        <w:rPr>
          <w:rFonts w:ascii="Times New Roman" w:hAnsi="Times New Roman" w:cs="Times New Roman"/>
          <w:sz w:val="24"/>
          <w:szCs w:val="24"/>
        </w:rPr>
        <w:t xml:space="preserve"> </w:t>
      </w:r>
      <w:r w:rsidRPr="00E668C1">
        <w:rPr>
          <w:rFonts w:ascii="Times New Roman" w:hAnsi="Times New Roman" w:cs="Times New Roman"/>
          <w:sz w:val="24"/>
          <w:szCs w:val="24"/>
        </w:rPr>
        <w:t>I класс – 33 учебные недели, II-IV классы  - 34 учебные недели. Продолжительность урока в I классе в сентябре-декабре - по 35 минут, в январе-мае – по 45 минут</w:t>
      </w:r>
      <w:r w:rsidR="00FA6657" w:rsidRPr="00E668C1">
        <w:rPr>
          <w:rFonts w:ascii="Times New Roman" w:hAnsi="Times New Roman" w:cs="Times New Roman"/>
          <w:sz w:val="24"/>
          <w:szCs w:val="24"/>
        </w:rPr>
        <w:t xml:space="preserve"> каждый</w:t>
      </w:r>
      <w:r w:rsidRPr="00E668C1">
        <w:rPr>
          <w:rFonts w:ascii="Times New Roman" w:hAnsi="Times New Roman" w:cs="Times New Roman"/>
          <w:sz w:val="24"/>
          <w:szCs w:val="24"/>
        </w:rPr>
        <w:t>. Продолжительность урока во II-IV классах – 45 минут</w:t>
      </w:r>
      <w:r w:rsidR="00FA6657" w:rsidRPr="00E668C1">
        <w:rPr>
          <w:rFonts w:ascii="Times New Roman" w:hAnsi="Times New Roman" w:cs="Times New Roman"/>
          <w:sz w:val="24"/>
          <w:szCs w:val="24"/>
        </w:rPr>
        <w:t xml:space="preserve"> каждый</w:t>
      </w:r>
      <w:r w:rsidRPr="00E668C1">
        <w:rPr>
          <w:rFonts w:ascii="Times New Roman" w:hAnsi="Times New Roman" w:cs="Times New Roman"/>
          <w:sz w:val="24"/>
          <w:szCs w:val="24"/>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8 недель. Для обучающихся в </w:t>
      </w:r>
      <w:r w:rsidRPr="00E668C1">
        <w:rPr>
          <w:rFonts w:ascii="Times New Roman" w:hAnsi="Times New Roman" w:cs="Times New Roman"/>
          <w:sz w:val="24"/>
          <w:szCs w:val="24"/>
          <w:lang w:val="en-US"/>
        </w:rPr>
        <w:t>I</w:t>
      </w:r>
      <w:r w:rsidRPr="00E668C1">
        <w:rPr>
          <w:rFonts w:ascii="Times New Roman" w:hAnsi="Times New Roman" w:cs="Times New Roman"/>
          <w:sz w:val="24"/>
          <w:szCs w:val="24"/>
        </w:rPr>
        <w:t xml:space="preserve"> классе устанавливаются в течение года дополнительные недельные каникулы.</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Объем домашних заданий (по всем предметам) </w:t>
      </w:r>
      <w:r w:rsidR="00D9582D" w:rsidRPr="00E668C1">
        <w:rPr>
          <w:rFonts w:ascii="Times New Roman" w:hAnsi="Times New Roman" w:cs="Times New Roman"/>
          <w:sz w:val="24"/>
          <w:szCs w:val="24"/>
        </w:rPr>
        <w:t>должен быть таким, чтобы затрат</w:t>
      </w:r>
      <w:r w:rsidR="00382668" w:rsidRPr="00E668C1">
        <w:rPr>
          <w:rFonts w:ascii="Times New Roman" w:hAnsi="Times New Roman" w:cs="Times New Roman"/>
          <w:sz w:val="24"/>
          <w:szCs w:val="24"/>
        </w:rPr>
        <w:t>ы</w:t>
      </w:r>
      <w:r w:rsidRPr="00E668C1">
        <w:rPr>
          <w:rFonts w:ascii="Times New Roman" w:hAnsi="Times New Roman" w:cs="Times New Roman"/>
          <w:sz w:val="24"/>
          <w:szCs w:val="24"/>
        </w:rPr>
        <w:t xml:space="preserve"> вре</w:t>
      </w:r>
      <w:r w:rsidR="00C10767" w:rsidRPr="00E668C1">
        <w:rPr>
          <w:rFonts w:ascii="Times New Roman" w:hAnsi="Times New Roman" w:cs="Times New Roman"/>
          <w:sz w:val="24"/>
          <w:szCs w:val="24"/>
        </w:rPr>
        <w:t>мени на его выполнение</w:t>
      </w:r>
      <w:r w:rsidRPr="00E668C1">
        <w:rPr>
          <w:rFonts w:ascii="Times New Roman" w:hAnsi="Times New Roman" w:cs="Times New Roman"/>
          <w:sz w:val="24"/>
          <w:szCs w:val="24"/>
        </w:rPr>
        <w:t xml:space="preserve"> не превышал</w:t>
      </w:r>
      <w:r w:rsidR="00382668" w:rsidRPr="00E668C1">
        <w:rPr>
          <w:rFonts w:ascii="Times New Roman" w:hAnsi="Times New Roman" w:cs="Times New Roman"/>
          <w:sz w:val="24"/>
          <w:szCs w:val="24"/>
        </w:rPr>
        <w:t>и</w:t>
      </w:r>
      <w:r w:rsidRPr="00E668C1">
        <w:rPr>
          <w:rFonts w:ascii="Times New Roman" w:hAnsi="Times New Roman" w:cs="Times New Roman"/>
          <w:sz w:val="24"/>
          <w:szCs w:val="24"/>
        </w:rPr>
        <w:t xml:space="preserve"> (</w:t>
      </w:r>
      <w:r w:rsidR="00C10767" w:rsidRPr="00E668C1">
        <w:rPr>
          <w:rFonts w:ascii="Times New Roman" w:hAnsi="Times New Roman" w:cs="Times New Roman"/>
          <w:sz w:val="24"/>
          <w:szCs w:val="24"/>
        </w:rPr>
        <w:t xml:space="preserve">в </w:t>
      </w:r>
      <w:r w:rsidRPr="00E668C1">
        <w:rPr>
          <w:rFonts w:ascii="Times New Roman" w:hAnsi="Times New Roman" w:cs="Times New Roman"/>
          <w:sz w:val="24"/>
          <w:szCs w:val="24"/>
        </w:rPr>
        <w:t>астрономических часах): в 2-3 классах – 1,5 часа, в 4 классе – 2 часа.</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w:t>
      </w:r>
      <w:r w:rsidR="00FA6657" w:rsidRPr="00E668C1">
        <w:rPr>
          <w:rFonts w:ascii="Times New Roman" w:hAnsi="Times New Roman" w:cs="Times New Roman"/>
          <w:sz w:val="24"/>
          <w:szCs w:val="24"/>
        </w:rPr>
        <w:t>е</w:t>
      </w:r>
      <w:r w:rsidRPr="00E668C1">
        <w:rPr>
          <w:rFonts w:ascii="Times New Roman" w:hAnsi="Times New Roman" w:cs="Times New Roman"/>
          <w:sz w:val="24"/>
          <w:szCs w:val="24"/>
        </w:rPr>
        <w:t xml:space="preserve"> (1 час в неделю). Родители (законные представители) учащихся выбирают учебный модуль для изучения их детьми. Образовательная</w:t>
      </w:r>
      <w:r w:rsidR="00CF0E9C" w:rsidRPr="00E668C1">
        <w:rPr>
          <w:rFonts w:ascii="Times New Roman" w:hAnsi="Times New Roman" w:cs="Times New Roman"/>
          <w:sz w:val="24"/>
          <w:szCs w:val="24"/>
        </w:rPr>
        <w:t xml:space="preserve"> </w:t>
      </w:r>
      <w:r w:rsidRPr="00E668C1">
        <w:rPr>
          <w:rFonts w:ascii="Times New Roman" w:hAnsi="Times New Roman" w:cs="Times New Roman"/>
          <w:sz w:val="24"/>
          <w:szCs w:val="24"/>
        </w:rPr>
        <w:t>организация</w:t>
      </w:r>
      <w:r w:rsidR="00CF0E9C" w:rsidRPr="00E668C1">
        <w:rPr>
          <w:rFonts w:ascii="Times New Roman" w:hAnsi="Times New Roman" w:cs="Times New Roman"/>
          <w:sz w:val="24"/>
          <w:szCs w:val="24"/>
        </w:rPr>
        <w:t xml:space="preserve"> </w:t>
      </w:r>
      <w:r w:rsidRPr="00E668C1">
        <w:rPr>
          <w:rFonts w:ascii="Times New Roman" w:hAnsi="Times New Roman" w:cs="Times New Roman"/>
          <w:sz w:val="24"/>
          <w:szCs w:val="24"/>
        </w:rPr>
        <w:t>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w:t>
      </w:r>
      <w:r w:rsidR="00620C92" w:rsidRPr="00E668C1">
        <w:rPr>
          <w:rFonts w:ascii="Times New Roman" w:hAnsi="Times New Roman" w:cs="Times New Roman"/>
          <w:sz w:val="24"/>
          <w:szCs w:val="24"/>
        </w:rPr>
        <w:t xml:space="preserve"> одновременно </w:t>
      </w:r>
      <w:r w:rsidRPr="00E668C1">
        <w:rPr>
          <w:rFonts w:ascii="Times New Roman" w:hAnsi="Times New Roman" w:cs="Times New Roman"/>
          <w:sz w:val="24"/>
          <w:szCs w:val="24"/>
        </w:rPr>
        <w:t xml:space="preserve"> одним уроком во всех четвертых классах.</w:t>
      </w:r>
    </w:p>
    <w:p w:rsidR="00B80119" w:rsidRPr="00E668C1" w:rsidRDefault="00B80119"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В соответствии с ФГОС начального общего образования основная образовательная программа начального общего образования  реализуется</w:t>
      </w:r>
      <w:r w:rsidR="00620C92" w:rsidRPr="00E668C1">
        <w:rPr>
          <w:rFonts w:ascii="Times New Roman" w:hAnsi="Times New Roman" w:cs="Times New Roman"/>
          <w:sz w:val="24"/>
          <w:szCs w:val="24"/>
        </w:rPr>
        <w:t xml:space="preserve">  образовательной организацией </w:t>
      </w:r>
      <w:r w:rsidRPr="00E668C1">
        <w:rPr>
          <w:rFonts w:ascii="Times New Roman" w:hAnsi="Times New Roman" w:cs="Times New Roman"/>
          <w:sz w:val="24"/>
          <w:szCs w:val="24"/>
        </w:rPr>
        <w:t>и через внеурочную деятельность. Внеурочная деятельность – это деятельность образовательных организаций, осуществляемая в формах</w:t>
      </w:r>
      <w:r w:rsidR="00C010B3" w:rsidRPr="00E668C1">
        <w:rPr>
          <w:rFonts w:ascii="Times New Roman" w:hAnsi="Times New Roman" w:cs="Times New Roman"/>
          <w:sz w:val="24"/>
          <w:szCs w:val="24"/>
        </w:rPr>
        <w:t>, отличных от классно-урочной системы.</w:t>
      </w:r>
    </w:p>
    <w:p w:rsidR="00E30D44" w:rsidRPr="00E668C1" w:rsidRDefault="00E30D44"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40C0F" w:rsidRPr="00E668C1" w:rsidRDefault="0087160A" w:rsidP="00240C0F">
      <w:pPr>
        <w:spacing w:after="0" w:line="240" w:lineRule="auto"/>
        <w:ind w:firstLine="601"/>
        <w:jc w:val="both"/>
        <w:rPr>
          <w:rFonts w:ascii="Times New Roman" w:hAnsi="Times New Roman" w:cs="Times New Roman"/>
          <w:sz w:val="24"/>
          <w:szCs w:val="24"/>
        </w:rPr>
      </w:pPr>
      <w:r w:rsidRPr="00E668C1">
        <w:rPr>
          <w:rFonts w:ascii="Times New Roman" w:eastAsia="Times New Roman" w:hAnsi="Times New Roman" w:cs="Times New Roman"/>
          <w:color w:val="000000" w:themeColor="text1"/>
          <w:spacing w:val="1"/>
          <w:sz w:val="24"/>
          <w:szCs w:val="24"/>
        </w:rPr>
        <w:t xml:space="preserve">План внеурочной деятельности </w:t>
      </w:r>
      <w:r w:rsidR="00E126D8" w:rsidRPr="00E668C1">
        <w:rPr>
          <w:rFonts w:ascii="Times New Roman" w:eastAsia="Times New Roman" w:hAnsi="Times New Roman" w:cs="Times New Roman"/>
          <w:color w:val="000000" w:themeColor="text1"/>
          <w:spacing w:val="1"/>
          <w:sz w:val="24"/>
          <w:szCs w:val="24"/>
        </w:rPr>
        <w:t xml:space="preserve">образовательной </w:t>
      </w:r>
      <w:r w:rsidRPr="00E668C1">
        <w:rPr>
          <w:rFonts w:ascii="Times New Roman" w:eastAsia="Times New Roman" w:hAnsi="Times New Roman" w:cs="Times New Roman"/>
          <w:color w:val="000000" w:themeColor="text1"/>
          <w:spacing w:val="1"/>
          <w:sz w:val="24"/>
          <w:szCs w:val="24"/>
        </w:rPr>
        <w:t xml:space="preserve">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w:t>
      </w:r>
      <w:r w:rsidR="00E126D8" w:rsidRPr="00E668C1">
        <w:rPr>
          <w:rFonts w:ascii="Times New Roman" w:eastAsia="Times New Roman" w:hAnsi="Times New Roman" w:cs="Times New Roman"/>
          <w:color w:val="000000" w:themeColor="text1"/>
          <w:spacing w:val="1"/>
          <w:sz w:val="24"/>
          <w:szCs w:val="24"/>
        </w:rPr>
        <w:t xml:space="preserve">образовательной </w:t>
      </w:r>
      <w:r w:rsidRPr="00E668C1">
        <w:rPr>
          <w:rFonts w:ascii="Times New Roman" w:eastAsia="Times New Roman" w:hAnsi="Times New Roman" w:cs="Times New Roman"/>
          <w:color w:val="000000" w:themeColor="text1"/>
          <w:spacing w:val="1"/>
          <w:sz w:val="24"/>
          <w:szCs w:val="24"/>
        </w:rPr>
        <w:t>организации</w:t>
      </w:r>
      <w:r w:rsidR="00E16AB9" w:rsidRPr="00E668C1">
        <w:rPr>
          <w:rFonts w:ascii="Times New Roman" w:eastAsia="Times New Roman" w:hAnsi="Times New Roman" w:cs="Times New Roman"/>
          <w:color w:val="000000" w:themeColor="text1"/>
          <w:spacing w:val="1"/>
          <w:sz w:val="24"/>
          <w:szCs w:val="24"/>
        </w:rPr>
        <w:t>.</w:t>
      </w:r>
      <w:r w:rsidRPr="00E668C1">
        <w:rPr>
          <w:rFonts w:ascii="Times New Roman" w:eastAsia="Times New Roman" w:hAnsi="Times New Roman" w:cs="Times New Roman"/>
          <w:color w:val="000000" w:themeColor="text1"/>
          <w:spacing w:val="1"/>
          <w:sz w:val="24"/>
          <w:szCs w:val="24"/>
        </w:rPr>
        <w:br/>
      </w:r>
      <w:r w:rsidR="00620C92" w:rsidRPr="00E668C1">
        <w:rPr>
          <w:rFonts w:ascii="Times New Roman" w:hAnsi="Times New Roman" w:cs="Times New Roman"/>
          <w:sz w:val="24"/>
          <w:szCs w:val="24"/>
        </w:rPr>
        <w:t xml:space="preserve">Внеурочная деятельность </w:t>
      </w:r>
      <w:r w:rsidR="00240C0F" w:rsidRPr="00E668C1">
        <w:rPr>
          <w:rFonts w:ascii="Times New Roman" w:hAnsi="Times New Roman" w:cs="Times New Roman"/>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240C0F" w:rsidRPr="00E668C1" w:rsidRDefault="00D368D2"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 </w:t>
      </w:r>
      <w:r w:rsidR="00240C0F" w:rsidRPr="00E668C1">
        <w:rPr>
          <w:rFonts w:ascii="Times New Roman" w:hAnsi="Times New Roman" w:cs="Times New Roman"/>
          <w:sz w:val="24"/>
          <w:szCs w:val="24"/>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sidR="009C037C" w:rsidRPr="00E668C1">
        <w:rPr>
          <w:rFonts w:ascii="Times New Roman" w:hAnsi="Times New Roman" w:cs="Times New Roman"/>
          <w:sz w:val="24"/>
          <w:szCs w:val="24"/>
        </w:rPr>
        <w:t>зличных форм организации, таких</w:t>
      </w:r>
      <w:r w:rsidR="00240C0F" w:rsidRPr="00E668C1">
        <w:rPr>
          <w:rFonts w:ascii="Times New Roman" w:hAnsi="Times New Roman" w:cs="Times New Roman"/>
          <w:sz w:val="24"/>
          <w:szCs w:val="24"/>
        </w:rPr>
        <w:t xml:space="preserve">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w:t>
      </w:r>
      <w:r w:rsidR="00107C14" w:rsidRPr="00E668C1">
        <w:rPr>
          <w:rFonts w:ascii="Times New Roman" w:hAnsi="Times New Roman" w:cs="Times New Roman"/>
          <w:sz w:val="24"/>
          <w:szCs w:val="24"/>
        </w:rPr>
        <w:t>, проводимые в формах, отличных от урочных.</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w:t>
      </w:r>
      <w:r w:rsidR="00E16AB9" w:rsidRPr="00E668C1">
        <w:rPr>
          <w:rFonts w:ascii="Times New Roman" w:hAnsi="Times New Roman" w:cs="Times New Roman"/>
          <w:sz w:val="24"/>
          <w:szCs w:val="24"/>
        </w:rPr>
        <w:t>, особенно в период каникул.</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Рекомендуется не менее 2-х часов </w:t>
      </w:r>
      <w:r w:rsidR="00E16AB9" w:rsidRPr="00E668C1">
        <w:rPr>
          <w:rFonts w:ascii="Times New Roman" w:hAnsi="Times New Roman" w:cs="Times New Roman"/>
          <w:sz w:val="24"/>
          <w:szCs w:val="24"/>
        </w:rPr>
        <w:t xml:space="preserve">в </w:t>
      </w:r>
      <w:r w:rsidR="00E16AB9" w:rsidRPr="00E668C1">
        <w:rPr>
          <w:rFonts w:ascii="Times New Roman" w:hAnsi="Times New Roman" w:cs="Times New Roman"/>
          <w:sz w:val="24"/>
          <w:szCs w:val="24"/>
          <w:lang w:val="en-US"/>
        </w:rPr>
        <w:t>I</w:t>
      </w:r>
      <w:r w:rsidR="00E16AB9" w:rsidRPr="00E668C1">
        <w:rPr>
          <w:rFonts w:ascii="Times New Roman" w:hAnsi="Times New Roman" w:cs="Times New Roman"/>
          <w:sz w:val="24"/>
          <w:szCs w:val="24"/>
        </w:rPr>
        <w:t>-</w:t>
      </w:r>
      <w:r w:rsidR="00E16AB9" w:rsidRPr="00E668C1">
        <w:rPr>
          <w:rFonts w:ascii="Times New Roman" w:hAnsi="Times New Roman" w:cs="Times New Roman"/>
          <w:sz w:val="24"/>
          <w:szCs w:val="24"/>
          <w:lang w:val="en-US"/>
        </w:rPr>
        <w:t>IV</w:t>
      </w:r>
      <w:r w:rsidR="00E16AB9" w:rsidRPr="00E668C1">
        <w:rPr>
          <w:rFonts w:ascii="Times New Roman" w:hAnsi="Times New Roman" w:cs="Times New Roman"/>
          <w:sz w:val="24"/>
          <w:szCs w:val="24"/>
        </w:rPr>
        <w:t xml:space="preserve"> классах и не менее 1 часа</w:t>
      </w:r>
      <w:r w:rsidR="00CF0E9C" w:rsidRPr="00E668C1">
        <w:rPr>
          <w:rFonts w:ascii="Times New Roman" w:hAnsi="Times New Roman" w:cs="Times New Roman"/>
          <w:sz w:val="24"/>
          <w:szCs w:val="24"/>
        </w:rPr>
        <w:t xml:space="preserve"> </w:t>
      </w:r>
      <w:r w:rsidRPr="00E668C1">
        <w:rPr>
          <w:rFonts w:ascii="Times New Roman" w:hAnsi="Times New Roman" w:cs="Times New Roman"/>
          <w:sz w:val="24"/>
          <w:szCs w:val="24"/>
        </w:rPr>
        <w:t>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9C037C" w:rsidRPr="00E668C1" w:rsidRDefault="009C037C"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 xml:space="preserve">В связи с отсутствием </w:t>
      </w:r>
      <w:r w:rsidR="001876E6" w:rsidRPr="00E668C1">
        <w:rPr>
          <w:rFonts w:ascii="Times New Roman" w:hAnsi="Times New Roman" w:cs="Times New Roman"/>
          <w:sz w:val="24"/>
          <w:szCs w:val="24"/>
        </w:rPr>
        <w:t xml:space="preserve"> финансирования в </w:t>
      </w:r>
      <w:r w:rsidR="001876E6" w:rsidRPr="00E668C1">
        <w:rPr>
          <w:rFonts w:ascii="Times New Roman" w:hAnsi="Times New Roman" w:cs="Times New Roman"/>
          <w:sz w:val="24"/>
          <w:szCs w:val="24"/>
          <w:lang w:val="en-US"/>
        </w:rPr>
        <w:t>I</w:t>
      </w:r>
      <w:r w:rsidR="001876E6" w:rsidRPr="00E668C1">
        <w:rPr>
          <w:rFonts w:ascii="Times New Roman" w:hAnsi="Times New Roman" w:cs="Times New Roman"/>
          <w:sz w:val="24"/>
          <w:szCs w:val="24"/>
        </w:rPr>
        <w:t>-</w:t>
      </w:r>
      <w:r w:rsidR="001876E6" w:rsidRPr="00E668C1">
        <w:rPr>
          <w:rFonts w:ascii="Times New Roman" w:hAnsi="Times New Roman" w:cs="Times New Roman"/>
          <w:sz w:val="24"/>
          <w:szCs w:val="24"/>
          <w:lang w:val="en-US"/>
        </w:rPr>
        <w:t>IV</w:t>
      </w:r>
      <w:r w:rsidR="001876E6" w:rsidRPr="00E668C1">
        <w:rPr>
          <w:rFonts w:ascii="Times New Roman" w:hAnsi="Times New Roman" w:cs="Times New Roman"/>
          <w:sz w:val="24"/>
          <w:szCs w:val="24"/>
        </w:rPr>
        <w:t xml:space="preserve"> классах предусмотрена оплата только 7 часов внеурочной деятельности,</w:t>
      </w:r>
      <w:r w:rsidR="00E86F20" w:rsidRPr="00E668C1">
        <w:rPr>
          <w:rFonts w:ascii="Times New Roman" w:hAnsi="Times New Roman" w:cs="Times New Roman"/>
          <w:sz w:val="24"/>
          <w:szCs w:val="24"/>
        </w:rPr>
        <w:t xml:space="preserve"> однако при наличии финансовых возможностей</w:t>
      </w:r>
      <w:r w:rsidR="001876E6" w:rsidRPr="00E668C1">
        <w:rPr>
          <w:rFonts w:ascii="Times New Roman" w:hAnsi="Times New Roman" w:cs="Times New Roman"/>
          <w:sz w:val="24"/>
          <w:szCs w:val="24"/>
        </w:rPr>
        <w:t xml:space="preserve"> в муниципальных образова</w:t>
      </w:r>
      <w:r w:rsidR="00E86F20" w:rsidRPr="00E668C1">
        <w:rPr>
          <w:rFonts w:ascii="Times New Roman" w:hAnsi="Times New Roman" w:cs="Times New Roman"/>
          <w:sz w:val="24"/>
          <w:szCs w:val="24"/>
        </w:rPr>
        <w:t>тельных организациях</w:t>
      </w:r>
      <w:r w:rsidR="001876E6" w:rsidRPr="00E668C1">
        <w:rPr>
          <w:rFonts w:ascii="Times New Roman" w:hAnsi="Times New Roman" w:cs="Times New Roman"/>
          <w:sz w:val="24"/>
          <w:szCs w:val="24"/>
        </w:rPr>
        <w:t xml:space="preserve"> количество часов внеурочной деятельности может быть доведено до 10 часов в неделю</w:t>
      </w:r>
      <w:r w:rsidR="000230E8" w:rsidRPr="00E668C1">
        <w:rPr>
          <w:rFonts w:ascii="Times New Roman" w:hAnsi="Times New Roman" w:cs="Times New Roman"/>
          <w:sz w:val="24"/>
          <w:szCs w:val="24"/>
        </w:rPr>
        <w:t>.</w:t>
      </w:r>
    </w:p>
    <w:p w:rsidR="00240C0F" w:rsidRPr="00E668C1" w:rsidRDefault="00240C0F" w:rsidP="00F63807">
      <w:pPr>
        <w:shd w:val="clear" w:color="auto" w:fill="FFFFFF" w:themeFill="background1"/>
        <w:spacing w:after="0" w:line="240" w:lineRule="auto"/>
        <w:ind w:firstLine="601"/>
        <w:jc w:val="both"/>
        <w:rPr>
          <w:rFonts w:ascii="Times New Roman" w:hAnsi="Times New Roman" w:cs="Times New Roman"/>
          <w:sz w:val="24"/>
          <w:szCs w:val="24"/>
        </w:rPr>
      </w:pPr>
      <w:r w:rsidRPr="00F63807">
        <w:rPr>
          <w:rFonts w:ascii="Times New Roman" w:hAnsi="Times New Roman" w:cs="Times New Roman"/>
          <w:sz w:val="24"/>
          <w:szCs w:val="24"/>
        </w:rPr>
        <w:lastRenderedPageBreak/>
        <w:t>При проведении занятий по русскому языку разрешается деление классов на две группы в сельских школах</w:t>
      </w:r>
      <w:r w:rsidR="00123572" w:rsidRPr="00F63807">
        <w:rPr>
          <w:rFonts w:ascii="Times New Roman" w:hAnsi="Times New Roman" w:cs="Times New Roman"/>
          <w:sz w:val="24"/>
          <w:szCs w:val="24"/>
        </w:rPr>
        <w:t xml:space="preserve"> с родным (нерусским) языком обучения</w:t>
      </w:r>
      <w:r w:rsidRPr="00F63807">
        <w:rPr>
          <w:rFonts w:ascii="Times New Roman" w:hAnsi="Times New Roman" w:cs="Times New Roman"/>
          <w:sz w:val="24"/>
          <w:szCs w:val="24"/>
        </w:rPr>
        <w:t xml:space="preserve"> при наполняемости класса 20 и более учащихся, по родному языку в школах</w:t>
      </w:r>
      <w:r w:rsidR="00123572" w:rsidRPr="00F63807">
        <w:rPr>
          <w:rFonts w:ascii="Times New Roman" w:hAnsi="Times New Roman" w:cs="Times New Roman"/>
          <w:sz w:val="24"/>
          <w:szCs w:val="24"/>
        </w:rPr>
        <w:t xml:space="preserve"> с русским (неродным) языком обучения</w:t>
      </w:r>
      <w:r w:rsidRPr="00F63807">
        <w:rPr>
          <w:rFonts w:ascii="Times New Roman" w:hAnsi="Times New Roman" w:cs="Times New Roman"/>
          <w:sz w:val="24"/>
          <w:szCs w:val="24"/>
        </w:rPr>
        <w:t xml:space="preserve"> – при наполняемости класса 25 и более </w:t>
      </w:r>
      <w:r w:rsidR="00667630" w:rsidRPr="00F63807">
        <w:rPr>
          <w:rFonts w:ascii="Times New Roman" w:hAnsi="Times New Roman" w:cs="Times New Roman"/>
          <w:sz w:val="24"/>
          <w:szCs w:val="24"/>
        </w:rPr>
        <w:t>учащихся</w:t>
      </w:r>
      <w:r w:rsidRPr="00F63807">
        <w:rPr>
          <w:rFonts w:ascii="Times New Roman" w:hAnsi="Times New Roman" w:cs="Times New Roman"/>
          <w:sz w:val="24"/>
          <w:szCs w:val="24"/>
        </w:rPr>
        <w:t xml:space="preserve">. При проведении занятий по иностранному языку во </w:t>
      </w:r>
      <w:r w:rsidRPr="00F63807">
        <w:rPr>
          <w:rFonts w:ascii="Times New Roman" w:hAnsi="Times New Roman" w:cs="Times New Roman"/>
          <w:sz w:val="24"/>
          <w:szCs w:val="24"/>
          <w:lang w:val="en-US"/>
        </w:rPr>
        <w:t>II</w:t>
      </w:r>
      <w:r w:rsidRPr="00F63807">
        <w:rPr>
          <w:rFonts w:ascii="Times New Roman" w:hAnsi="Times New Roman" w:cs="Times New Roman"/>
          <w:sz w:val="24"/>
          <w:szCs w:val="24"/>
        </w:rPr>
        <w:t xml:space="preserve">-IV классах осуществляется деление </w:t>
      </w:r>
      <w:r w:rsidR="00C240B2" w:rsidRPr="00F63807">
        <w:rPr>
          <w:rFonts w:ascii="Times New Roman" w:hAnsi="Times New Roman" w:cs="Times New Roman"/>
          <w:sz w:val="24"/>
          <w:szCs w:val="24"/>
        </w:rPr>
        <w:t xml:space="preserve"> класса </w:t>
      </w:r>
      <w:r w:rsidRPr="00F63807">
        <w:rPr>
          <w:rFonts w:ascii="Times New Roman" w:hAnsi="Times New Roman" w:cs="Times New Roman"/>
          <w:sz w:val="24"/>
          <w:szCs w:val="24"/>
        </w:rPr>
        <w:t xml:space="preserve">на две группы при наполняемости 25 и более </w:t>
      </w:r>
      <w:r w:rsidR="00667630" w:rsidRPr="00F63807">
        <w:rPr>
          <w:rFonts w:ascii="Times New Roman" w:hAnsi="Times New Roman" w:cs="Times New Roman"/>
          <w:sz w:val="24"/>
          <w:szCs w:val="24"/>
        </w:rPr>
        <w:t xml:space="preserve">учащихся </w:t>
      </w:r>
      <w:r w:rsidR="00C240B2" w:rsidRPr="00F63807">
        <w:rPr>
          <w:rFonts w:ascii="Times New Roman" w:hAnsi="Times New Roman" w:cs="Times New Roman"/>
          <w:sz w:val="24"/>
          <w:szCs w:val="24"/>
        </w:rPr>
        <w:t xml:space="preserve"> в городах, 20 и более </w:t>
      </w:r>
      <w:r w:rsidR="00667630" w:rsidRPr="00F63807">
        <w:rPr>
          <w:rFonts w:ascii="Times New Roman" w:hAnsi="Times New Roman" w:cs="Times New Roman"/>
          <w:sz w:val="24"/>
          <w:szCs w:val="24"/>
        </w:rPr>
        <w:t>учащихся</w:t>
      </w:r>
      <w:r w:rsidR="00C240B2" w:rsidRPr="00F63807">
        <w:rPr>
          <w:rFonts w:ascii="Times New Roman" w:hAnsi="Times New Roman" w:cs="Times New Roman"/>
          <w:sz w:val="24"/>
          <w:szCs w:val="24"/>
        </w:rPr>
        <w:t xml:space="preserve">  в селе</w:t>
      </w:r>
      <w:r w:rsidRPr="00F63807">
        <w:rPr>
          <w:rFonts w:ascii="Times New Roman" w:hAnsi="Times New Roman" w:cs="Times New Roman"/>
          <w:sz w:val="24"/>
          <w:szCs w:val="24"/>
        </w:rPr>
        <w:t>.</w:t>
      </w:r>
    </w:p>
    <w:p w:rsidR="00240C0F" w:rsidRPr="00E668C1" w:rsidRDefault="00240C0F" w:rsidP="00240C0F">
      <w:pPr>
        <w:spacing w:after="0" w:line="240" w:lineRule="auto"/>
        <w:ind w:firstLine="601"/>
        <w:jc w:val="both"/>
        <w:rPr>
          <w:rFonts w:ascii="Times New Roman" w:hAnsi="Times New Roman" w:cs="Times New Roman"/>
          <w:sz w:val="24"/>
          <w:szCs w:val="24"/>
        </w:rPr>
      </w:pPr>
      <w:r w:rsidRPr="00E668C1">
        <w:rPr>
          <w:rFonts w:ascii="Times New Roman" w:hAnsi="Times New Roman" w:cs="Times New Roman"/>
          <w:sz w:val="24"/>
          <w:szCs w:val="24"/>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615764" w:rsidRPr="00E668C1" w:rsidRDefault="00615764" w:rsidP="00615764">
      <w:pPr>
        <w:pStyle w:val="a3"/>
        <w:jc w:val="left"/>
        <w:rPr>
          <w:szCs w:val="24"/>
        </w:rPr>
      </w:pPr>
    </w:p>
    <w:p w:rsidR="00615764" w:rsidRPr="00E668C1" w:rsidRDefault="00615764" w:rsidP="00615764">
      <w:pPr>
        <w:pStyle w:val="af0"/>
        <w:jc w:val="right"/>
        <w:rPr>
          <w:rFonts w:ascii="Times New Roman" w:hAnsi="Times New Roman" w:cs="Times New Roman"/>
          <w:sz w:val="24"/>
          <w:szCs w:val="24"/>
        </w:rPr>
      </w:pPr>
      <w:r w:rsidRPr="00E668C1">
        <w:rPr>
          <w:rFonts w:ascii="Times New Roman" w:hAnsi="Times New Roman" w:cs="Times New Roman"/>
          <w:sz w:val="24"/>
          <w:szCs w:val="24"/>
        </w:rPr>
        <w:t xml:space="preserve">Утверждено </w:t>
      </w:r>
    </w:p>
    <w:p w:rsidR="00615764" w:rsidRPr="00E668C1" w:rsidRDefault="00615764" w:rsidP="00615764">
      <w:pPr>
        <w:pStyle w:val="af0"/>
        <w:jc w:val="right"/>
        <w:rPr>
          <w:rFonts w:ascii="Times New Roman" w:hAnsi="Times New Roman" w:cs="Times New Roman"/>
          <w:sz w:val="24"/>
          <w:szCs w:val="24"/>
        </w:rPr>
      </w:pPr>
      <w:r w:rsidRPr="00E668C1">
        <w:rPr>
          <w:rFonts w:ascii="Times New Roman" w:hAnsi="Times New Roman" w:cs="Times New Roman"/>
          <w:sz w:val="24"/>
          <w:szCs w:val="24"/>
        </w:rPr>
        <w:t>на педагогическом совете  №1</w:t>
      </w:r>
    </w:p>
    <w:p w:rsidR="00615764" w:rsidRPr="00E668C1" w:rsidRDefault="00615764" w:rsidP="00615764">
      <w:pPr>
        <w:pStyle w:val="af0"/>
        <w:jc w:val="right"/>
        <w:rPr>
          <w:rFonts w:ascii="Times New Roman" w:hAnsi="Times New Roman" w:cs="Times New Roman"/>
          <w:sz w:val="24"/>
          <w:szCs w:val="24"/>
        </w:rPr>
      </w:pPr>
      <w:r w:rsidRPr="00E668C1">
        <w:rPr>
          <w:rFonts w:ascii="Times New Roman" w:hAnsi="Times New Roman" w:cs="Times New Roman"/>
          <w:sz w:val="24"/>
          <w:szCs w:val="24"/>
        </w:rPr>
        <w:t>от 30.08.2018 г.</w:t>
      </w:r>
    </w:p>
    <w:p w:rsidR="00615764" w:rsidRPr="00E668C1" w:rsidRDefault="00512C25" w:rsidP="00615764">
      <w:pPr>
        <w:pStyle w:val="af0"/>
        <w:jc w:val="right"/>
        <w:rPr>
          <w:rFonts w:ascii="Times New Roman" w:hAnsi="Times New Roman" w:cs="Times New Roman"/>
          <w:sz w:val="24"/>
          <w:szCs w:val="24"/>
        </w:rPr>
      </w:pPr>
      <w:r>
        <w:rPr>
          <w:rFonts w:ascii="Times New Roman" w:hAnsi="Times New Roman" w:cs="Times New Roman"/>
          <w:sz w:val="24"/>
          <w:szCs w:val="24"/>
        </w:rPr>
        <w:t>Заведующий НОШ</w:t>
      </w:r>
      <w:r w:rsidR="00615764" w:rsidRPr="00E668C1">
        <w:rPr>
          <w:rFonts w:ascii="Times New Roman" w:hAnsi="Times New Roman" w:cs="Times New Roman"/>
          <w:sz w:val="24"/>
          <w:szCs w:val="24"/>
        </w:rPr>
        <w:t xml:space="preserve"> :____________</w:t>
      </w:r>
    </w:p>
    <w:p w:rsidR="00615764" w:rsidRPr="00E668C1" w:rsidRDefault="00512C25" w:rsidP="00615764">
      <w:pPr>
        <w:pStyle w:val="af0"/>
        <w:jc w:val="right"/>
        <w:rPr>
          <w:rFonts w:ascii="Times New Roman" w:hAnsi="Times New Roman" w:cs="Times New Roman"/>
          <w:sz w:val="24"/>
          <w:szCs w:val="24"/>
        </w:rPr>
      </w:pPr>
      <w:r>
        <w:rPr>
          <w:rFonts w:ascii="Times New Roman" w:hAnsi="Times New Roman" w:cs="Times New Roman"/>
          <w:sz w:val="24"/>
          <w:szCs w:val="24"/>
        </w:rPr>
        <w:t>Магомедов Х.И.</w:t>
      </w:r>
    </w:p>
    <w:p w:rsidR="00615764" w:rsidRPr="00E668C1" w:rsidRDefault="00615764" w:rsidP="00615764">
      <w:pPr>
        <w:pStyle w:val="a3"/>
        <w:rPr>
          <w:szCs w:val="24"/>
        </w:rPr>
      </w:pPr>
      <w:r w:rsidRPr="00E668C1">
        <w:rPr>
          <w:szCs w:val="24"/>
        </w:rPr>
        <w:t xml:space="preserve">Учебный план с родным (нерусским)  языком обучения </w:t>
      </w:r>
    </w:p>
    <w:p w:rsidR="00615764" w:rsidRPr="00E668C1" w:rsidRDefault="00615764" w:rsidP="00615764">
      <w:pPr>
        <w:pStyle w:val="a3"/>
        <w:jc w:val="left"/>
        <w:rPr>
          <w:szCs w:val="24"/>
        </w:rPr>
      </w:pPr>
      <w:r w:rsidRPr="00E668C1">
        <w:rPr>
          <w:szCs w:val="24"/>
        </w:rPr>
        <w:t xml:space="preserve">для </w:t>
      </w:r>
      <w:r w:rsidRPr="00E668C1">
        <w:rPr>
          <w:szCs w:val="24"/>
          <w:lang w:val="en-US"/>
        </w:rPr>
        <w:t>I</w:t>
      </w:r>
      <w:r w:rsidRPr="00E668C1">
        <w:rPr>
          <w:szCs w:val="24"/>
        </w:rPr>
        <w:t>-</w:t>
      </w:r>
      <w:r w:rsidRPr="00E668C1">
        <w:rPr>
          <w:szCs w:val="24"/>
          <w:lang w:val="en-US"/>
        </w:rPr>
        <w:t>IV</w:t>
      </w:r>
      <w:r w:rsidRPr="00E668C1">
        <w:rPr>
          <w:szCs w:val="24"/>
        </w:rPr>
        <w:t xml:space="preserve"> классов </w:t>
      </w:r>
      <w:r w:rsidRPr="00E668C1">
        <w:rPr>
          <w:color w:val="FF0000"/>
          <w:szCs w:val="24"/>
        </w:rPr>
        <w:t>МКОУ «</w:t>
      </w:r>
      <w:r w:rsidR="00512C25">
        <w:rPr>
          <w:color w:val="FF0000"/>
          <w:szCs w:val="24"/>
        </w:rPr>
        <w:t>Ругельда-Хиндахская Н</w:t>
      </w:r>
      <w:r w:rsidRPr="00E668C1">
        <w:rPr>
          <w:color w:val="FF0000"/>
          <w:szCs w:val="24"/>
        </w:rPr>
        <w:t xml:space="preserve">ОШ» </w:t>
      </w:r>
      <w:r w:rsidRPr="00E668C1">
        <w:rPr>
          <w:szCs w:val="24"/>
        </w:rPr>
        <w:t>, реализующих программы начального общего образования на 2018/2019 учебный год</w:t>
      </w:r>
    </w:p>
    <w:tbl>
      <w:tblPr>
        <w:tblpPr w:leftFromText="180" w:rightFromText="180" w:vertAnchor="text" w:horzAnchor="margin" w:tblpX="-459" w:tblpY="41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544"/>
        <w:gridCol w:w="850"/>
        <w:gridCol w:w="851"/>
        <w:gridCol w:w="850"/>
        <w:gridCol w:w="851"/>
        <w:gridCol w:w="850"/>
      </w:tblGrid>
      <w:tr w:rsidR="00615764" w:rsidRPr="00E668C1" w:rsidTr="00BA138D">
        <w:trPr>
          <w:trHeight w:val="572"/>
        </w:trPr>
        <w:tc>
          <w:tcPr>
            <w:tcW w:w="3227" w:type="dxa"/>
            <w:vMerge w:val="restart"/>
            <w:shd w:val="clear" w:color="auto" w:fill="auto"/>
          </w:tcPr>
          <w:p w:rsidR="00615764" w:rsidRPr="00E668C1" w:rsidRDefault="00615764" w:rsidP="00615764">
            <w:pPr>
              <w:spacing w:after="0" w:line="240" w:lineRule="auto"/>
              <w:ind w:left="120" w:right="-108"/>
              <w:jc w:val="center"/>
              <w:rPr>
                <w:rFonts w:ascii="Times New Roman" w:eastAsia="Times New Roman" w:hAnsi="Times New Roman" w:cs="Times New Roman"/>
                <w:b/>
                <w:sz w:val="24"/>
                <w:szCs w:val="24"/>
              </w:rPr>
            </w:pPr>
            <w:r w:rsidRPr="00E668C1">
              <w:rPr>
                <w:rFonts w:ascii="Times New Roman" w:eastAsia="Times New Roman" w:hAnsi="Times New Roman" w:cs="Times New Roman"/>
                <w:b/>
                <w:sz w:val="24"/>
                <w:szCs w:val="24"/>
              </w:rPr>
              <w:t>Предметные области</w:t>
            </w:r>
          </w:p>
        </w:tc>
        <w:tc>
          <w:tcPr>
            <w:tcW w:w="3544" w:type="dxa"/>
            <w:vMerge w:val="restart"/>
            <w:tcBorders>
              <w:top w:val="single" w:sz="4" w:space="0" w:color="auto"/>
              <w:left w:val="single" w:sz="4" w:space="0" w:color="auto"/>
              <w:bottom w:val="single" w:sz="4" w:space="0" w:color="auto"/>
              <w:right w:val="single" w:sz="4" w:space="0" w:color="auto"/>
            </w:tcBorders>
          </w:tcPr>
          <w:p w:rsidR="00615764" w:rsidRPr="00E668C1" w:rsidRDefault="00C07EB6" w:rsidP="00615764">
            <w:pPr>
              <w:spacing w:after="0" w:line="240" w:lineRule="auto"/>
              <w:ind w:left="120" w:right="-108"/>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DCCE4A" wp14:editId="7EE2CAD7">
                      <wp:simplePos x="0" y="0"/>
                      <wp:positionH relativeFrom="column">
                        <wp:posOffset>-66444</wp:posOffset>
                      </wp:positionH>
                      <wp:positionV relativeFrom="paragraph">
                        <wp:posOffset>26901</wp:posOffset>
                      </wp:positionV>
                      <wp:extent cx="2268187" cy="645160"/>
                      <wp:effectExtent l="0" t="0" r="18415" b="2159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187" cy="645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1pt" to="173.3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"/>
                  </w:pict>
                </mc:Fallback>
              </mc:AlternateContent>
            </w:r>
            <w:r w:rsidR="00615764" w:rsidRPr="00E668C1">
              <w:rPr>
                <w:rFonts w:ascii="Times New Roman" w:hAnsi="Times New Roman" w:cs="Times New Roman"/>
                <w:b/>
                <w:sz w:val="24"/>
                <w:szCs w:val="24"/>
              </w:rPr>
              <w:t>Предметы</w:t>
            </w:r>
          </w:p>
          <w:p w:rsidR="00615764" w:rsidRPr="00E668C1" w:rsidRDefault="00615764" w:rsidP="00615764">
            <w:pPr>
              <w:spacing w:after="0" w:line="240" w:lineRule="auto"/>
              <w:ind w:left="-120" w:right="-108"/>
              <w:jc w:val="center"/>
              <w:rPr>
                <w:rFonts w:ascii="Times New Roman" w:hAnsi="Times New Roman" w:cs="Times New Roman"/>
                <w:b/>
                <w:sz w:val="24"/>
                <w:szCs w:val="24"/>
              </w:rPr>
            </w:pPr>
          </w:p>
          <w:p w:rsidR="00615764" w:rsidRPr="00E668C1" w:rsidRDefault="00615764" w:rsidP="00615764">
            <w:pPr>
              <w:spacing w:after="0" w:line="240" w:lineRule="auto"/>
              <w:ind w:left="-120" w:right="12"/>
              <w:jc w:val="right"/>
              <w:rPr>
                <w:rFonts w:ascii="Times New Roman" w:hAnsi="Times New Roman" w:cs="Times New Roman"/>
                <w:b/>
                <w:sz w:val="24"/>
                <w:szCs w:val="24"/>
              </w:rPr>
            </w:pPr>
            <w:r w:rsidRPr="00E668C1">
              <w:rPr>
                <w:rFonts w:ascii="Times New Roman" w:hAnsi="Times New Roman" w:cs="Times New Roman"/>
                <w:b/>
                <w:sz w:val="24"/>
                <w:szCs w:val="24"/>
              </w:rPr>
              <w:t>Классы</w:t>
            </w:r>
          </w:p>
        </w:tc>
        <w:tc>
          <w:tcPr>
            <w:tcW w:w="3402" w:type="dxa"/>
            <w:gridSpan w:val="4"/>
            <w:tcBorders>
              <w:top w:val="single" w:sz="4" w:space="0" w:color="auto"/>
              <w:left w:val="single" w:sz="4" w:space="0" w:color="auto"/>
              <w:bottom w:val="single" w:sz="4" w:space="0" w:color="auto"/>
              <w:right w:val="single" w:sz="4" w:space="0" w:color="auto"/>
            </w:tcBorders>
          </w:tcPr>
          <w:p w:rsidR="00615764" w:rsidRPr="00E668C1" w:rsidRDefault="00615764" w:rsidP="00615764">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tcPr>
          <w:p w:rsidR="00615764" w:rsidRPr="00E668C1" w:rsidRDefault="00615764" w:rsidP="00615764">
            <w:pPr>
              <w:spacing w:after="0" w:line="240" w:lineRule="auto"/>
              <w:ind w:right="-108"/>
              <w:jc w:val="center"/>
              <w:rPr>
                <w:rFonts w:ascii="Times New Roman" w:hAnsi="Times New Roman" w:cs="Times New Roman"/>
                <w:b/>
                <w:sz w:val="24"/>
                <w:szCs w:val="24"/>
              </w:rPr>
            </w:pPr>
            <w:r w:rsidRPr="00E668C1">
              <w:rPr>
                <w:rFonts w:ascii="Times New Roman" w:hAnsi="Times New Roman" w:cs="Times New Roman"/>
                <w:b/>
                <w:sz w:val="24"/>
                <w:szCs w:val="24"/>
              </w:rPr>
              <w:t>Всего</w:t>
            </w:r>
          </w:p>
        </w:tc>
      </w:tr>
      <w:tr w:rsidR="00C07EB6" w:rsidRPr="00E668C1" w:rsidTr="00BA138D">
        <w:trPr>
          <w:trHeight w:val="148"/>
        </w:trPr>
        <w:tc>
          <w:tcPr>
            <w:tcW w:w="3227" w:type="dxa"/>
            <w:vMerge/>
            <w:shd w:val="clear" w:color="auto" w:fill="auto"/>
          </w:tcPr>
          <w:p w:rsidR="00C07EB6" w:rsidRPr="00E668C1" w:rsidRDefault="00C07EB6" w:rsidP="00615764">
            <w:pPr>
              <w:spacing w:after="0" w:line="240" w:lineRule="auto"/>
              <w:rPr>
                <w:rFonts w:ascii="Times New Roman" w:hAnsi="Times New Roman" w:cs="Times New Roman"/>
                <w:b/>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07EB6" w:rsidRPr="00E668C1" w:rsidRDefault="00C07EB6" w:rsidP="00615764">
            <w:pPr>
              <w:spacing w:after="0" w:line="240" w:lineRule="auto"/>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7EB6" w:rsidRPr="00165391" w:rsidRDefault="00C07EB6" w:rsidP="00165391">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3</w:t>
            </w:r>
          </w:p>
          <w:p w:rsidR="00C07EB6" w:rsidRPr="00E668C1" w:rsidRDefault="00C07EB6" w:rsidP="00165391">
            <w:pPr>
              <w:spacing w:after="0" w:line="240" w:lineRule="auto"/>
              <w:ind w:right="-108"/>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4</w:t>
            </w:r>
          </w:p>
          <w:p w:rsidR="00C07EB6" w:rsidRPr="00E668C1" w:rsidRDefault="00C07EB6" w:rsidP="00C07EB6">
            <w:pPr>
              <w:spacing w:after="0" w:line="240" w:lineRule="auto"/>
              <w:ind w:right="-108"/>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right="-108"/>
              <w:jc w:val="center"/>
              <w:rPr>
                <w:rFonts w:ascii="Times New Roman" w:hAnsi="Times New Roman" w:cs="Times New Roman"/>
                <w:b/>
                <w:sz w:val="24"/>
                <w:szCs w:val="24"/>
              </w:rPr>
            </w:pPr>
          </w:p>
        </w:tc>
      </w:tr>
      <w:tr w:rsidR="00615764" w:rsidRPr="00E668C1" w:rsidTr="00BA138D">
        <w:trPr>
          <w:trHeight w:val="273"/>
        </w:trPr>
        <w:tc>
          <w:tcPr>
            <w:tcW w:w="11023" w:type="dxa"/>
            <w:gridSpan w:val="7"/>
            <w:tcBorders>
              <w:right w:val="single" w:sz="4" w:space="0" w:color="auto"/>
            </w:tcBorders>
            <w:shd w:val="clear" w:color="auto" w:fill="auto"/>
          </w:tcPr>
          <w:p w:rsidR="00615764" w:rsidRPr="00E668C1" w:rsidRDefault="00615764" w:rsidP="00615764">
            <w:pPr>
              <w:spacing w:after="0" w:line="240" w:lineRule="auto"/>
              <w:ind w:right="-108"/>
              <w:jc w:val="center"/>
              <w:rPr>
                <w:rFonts w:ascii="Times New Roman" w:hAnsi="Times New Roman" w:cs="Times New Roman"/>
                <w:i/>
                <w:sz w:val="24"/>
                <w:szCs w:val="24"/>
              </w:rPr>
            </w:pPr>
            <w:r w:rsidRPr="00E668C1">
              <w:rPr>
                <w:rFonts w:ascii="Times New Roman" w:hAnsi="Times New Roman" w:cs="Times New Roman"/>
                <w:b/>
                <w:i/>
                <w:sz w:val="24"/>
                <w:szCs w:val="24"/>
              </w:rPr>
              <w:t>Обязательная часть</w:t>
            </w:r>
          </w:p>
        </w:tc>
      </w:tr>
      <w:tr w:rsidR="00C07EB6" w:rsidRPr="00E668C1" w:rsidTr="00BA138D">
        <w:trPr>
          <w:trHeight w:val="398"/>
        </w:trPr>
        <w:tc>
          <w:tcPr>
            <w:tcW w:w="3227" w:type="dxa"/>
            <w:vMerge w:val="restart"/>
            <w:shd w:val="clear" w:color="auto" w:fill="auto"/>
          </w:tcPr>
          <w:p w:rsidR="00C07EB6" w:rsidRPr="00E668C1" w:rsidRDefault="00C07EB6" w:rsidP="00615764">
            <w:pPr>
              <w:spacing w:after="0" w:line="240" w:lineRule="auto"/>
              <w:jc w:val="both"/>
              <w:rPr>
                <w:rFonts w:ascii="Times New Roman" w:hAnsi="Times New Roman" w:cs="Times New Roman"/>
                <w:sz w:val="24"/>
                <w:szCs w:val="24"/>
              </w:rPr>
            </w:pPr>
            <w:r w:rsidRPr="00E668C1">
              <w:rPr>
                <w:rFonts w:ascii="Times New Roman" w:hAnsi="Times New Roman" w:cs="Times New Roman"/>
                <w:sz w:val="24"/>
                <w:szCs w:val="24"/>
              </w:rPr>
              <w:t>Русский язык и литературное чтение</w:t>
            </w: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jc w:val="both"/>
              <w:rPr>
                <w:rFonts w:ascii="Times New Roman" w:hAnsi="Times New Roman" w:cs="Times New Roman"/>
                <w:sz w:val="24"/>
                <w:szCs w:val="24"/>
              </w:rPr>
            </w:pPr>
            <w:r w:rsidRPr="00E668C1">
              <w:rPr>
                <w:rFonts w:ascii="Times New Roman" w:hAnsi="Times New Roman" w:cs="Times New Roman"/>
                <w:sz w:val="24"/>
                <w:szCs w:val="24"/>
              </w:rPr>
              <w:t xml:space="preserve"> 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17</w:t>
            </w:r>
          </w:p>
        </w:tc>
      </w:tr>
      <w:tr w:rsidR="00C07EB6" w:rsidRPr="00E668C1" w:rsidTr="00BA138D">
        <w:trPr>
          <w:trHeight w:val="432"/>
        </w:trPr>
        <w:tc>
          <w:tcPr>
            <w:tcW w:w="3227" w:type="dxa"/>
            <w:vMerge/>
            <w:shd w:val="clear" w:color="auto" w:fill="auto"/>
          </w:tcPr>
          <w:p w:rsidR="00C07EB6" w:rsidRPr="00E668C1" w:rsidRDefault="00C07EB6" w:rsidP="00615764">
            <w:pPr>
              <w:spacing w:after="0" w:line="240" w:lineRule="auto"/>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jc w:val="both"/>
              <w:rPr>
                <w:rFonts w:ascii="Times New Roman" w:hAnsi="Times New Roman" w:cs="Times New Roman"/>
                <w:sz w:val="24"/>
                <w:szCs w:val="24"/>
              </w:rPr>
            </w:pPr>
            <w:r w:rsidRPr="00E668C1">
              <w:rPr>
                <w:rFonts w:ascii="Times New Roman" w:hAnsi="Times New Roman" w:cs="Times New Roman"/>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right="-108"/>
              <w:jc w:val="center"/>
              <w:rPr>
                <w:rFonts w:ascii="Times New Roman" w:hAnsi="Times New Roman" w:cs="Times New Roman"/>
                <w:sz w:val="24"/>
                <w:szCs w:val="24"/>
              </w:rPr>
            </w:pPr>
            <w:r w:rsidRPr="00E668C1">
              <w:rPr>
                <w:rFonts w:ascii="Times New Roman" w:hAnsi="Times New Roman" w:cs="Times New Roman"/>
                <w:sz w:val="24"/>
                <w:szCs w:val="24"/>
              </w:rPr>
              <w:t>8</w:t>
            </w:r>
          </w:p>
        </w:tc>
      </w:tr>
      <w:tr w:rsidR="00C07EB6" w:rsidRPr="00E668C1" w:rsidTr="00BA138D">
        <w:trPr>
          <w:trHeight w:val="397"/>
        </w:trPr>
        <w:tc>
          <w:tcPr>
            <w:tcW w:w="3227" w:type="dxa"/>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Иностранный язык</w:t>
            </w: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Иностранный язык (англ.)</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6</w:t>
            </w:r>
          </w:p>
        </w:tc>
      </w:tr>
      <w:tr w:rsidR="00C07EB6" w:rsidRPr="00E668C1" w:rsidTr="00BA138D">
        <w:trPr>
          <w:trHeight w:val="278"/>
        </w:trPr>
        <w:tc>
          <w:tcPr>
            <w:tcW w:w="3227" w:type="dxa"/>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 xml:space="preserve">Математика </w:t>
            </w: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16</w:t>
            </w:r>
          </w:p>
        </w:tc>
      </w:tr>
      <w:tr w:rsidR="00C07EB6" w:rsidRPr="00E668C1" w:rsidTr="00BA138D">
        <w:trPr>
          <w:trHeight w:val="850"/>
        </w:trPr>
        <w:tc>
          <w:tcPr>
            <w:tcW w:w="3227" w:type="dxa"/>
            <w:shd w:val="clear" w:color="auto" w:fill="auto"/>
          </w:tcPr>
          <w:p w:rsidR="00C07EB6" w:rsidRPr="00E668C1" w:rsidRDefault="00C07EB6" w:rsidP="00615764">
            <w:pPr>
              <w:spacing w:after="0" w:line="240" w:lineRule="auto"/>
              <w:ind w:right="-108"/>
              <w:rPr>
                <w:rFonts w:ascii="Times New Roman" w:hAnsi="Times New Roman" w:cs="Times New Roman"/>
                <w:sz w:val="24"/>
                <w:szCs w:val="24"/>
              </w:rPr>
            </w:pPr>
            <w:r w:rsidRPr="00E668C1">
              <w:rPr>
                <w:rFonts w:ascii="Times New Roman" w:hAnsi="Times New Roman" w:cs="Times New Roman"/>
                <w:sz w:val="24"/>
                <w:szCs w:val="24"/>
              </w:rPr>
              <w:t xml:space="preserve">Обществознание и естествознание (Окружающий мир)  </w:t>
            </w: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right="-108"/>
              <w:rPr>
                <w:rFonts w:ascii="Times New Roman" w:hAnsi="Times New Roman" w:cs="Times New Roman"/>
                <w:sz w:val="24"/>
                <w:szCs w:val="24"/>
              </w:rPr>
            </w:pPr>
            <w:r w:rsidRPr="00E668C1">
              <w:rPr>
                <w:rFonts w:ascii="Times New Roman" w:hAnsi="Times New Roman" w:cs="Times New Roman"/>
                <w:sz w:val="24"/>
                <w:szCs w:val="24"/>
              </w:rPr>
              <w:t>Окружающий мир (человек, природа, общество)</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6</w:t>
            </w:r>
          </w:p>
        </w:tc>
      </w:tr>
      <w:tr w:rsidR="00C07EB6" w:rsidRPr="00E668C1" w:rsidTr="00BA138D">
        <w:trPr>
          <w:trHeight w:val="263"/>
        </w:trPr>
        <w:tc>
          <w:tcPr>
            <w:tcW w:w="3227" w:type="dxa"/>
            <w:vMerge w:val="restart"/>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 xml:space="preserve">Искусство </w:t>
            </w: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Музыка</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BA138D">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BA138D">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BA138D">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w:t>
            </w:r>
          </w:p>
        </w:tc>
      </w:tr>
      <w:tr w:rsidR="00C07EB6" w:rsidRPr="00E668C1" w:rsidTr="00BA138D">
        <w:trPr>
          <w:trHeight w:val="413"/>
        </w:trPr>
        <w:tc>
          <w:tcPr>
            <w:tcW w:w="3227" w:type="dxa"/>
            <w:vMerge/>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Изобразительное искусство +технология</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165391">
            <w:pPr>
              <w:spacing w:after="0" w:line="240" w:lineRule="auto"/>
              <w:ind w:left="-108" w:right="-108"/>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5</w:t>
            </w:r>
          </w:p>
        </w:tc>
      </w:tr>
      <w:tr w:rsidR="00C07EB6" w:rsidRPr="00E668C1" w:rsidTr="00BA138D">
        <w:trPr>
          <w:trHeight w:val="340"/>
        </w:trPr>
        <w:tc>
          <w:tcPr>
            <w:tcW w:w="3227" w:type="dxa"/>
            <w:vMerge w:val="restart"/>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 xml:space="preserve">Физическая культура </w:t>
            </w:r>
          </w:p>
        </w:tc>
        <w:tc>
          <w:tcPr>
            <w:tcW w:w="3544" w:type="dxa"/>
            <w:vMerge w:val="restart"/>
            <w:tcBorders>
              <w:top w:val="single" w:sz="4" w:space="0" w:color="auto"/>
              <w:left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BA138D">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10</w:t>
            </w:r>
          </w:p>
        </w:tc>
      </w:tr>
      <w:tr w:rsidR="00C07EB6" w:rsidRPr="00E668C1" w:rsidTr="00BA138D">
        <w:trPr>
          <w:trHeight w:val="309"/>
        </w:trPr>
        <w:tc>
          <w:tcPr>
            <w:tcW w:w="3227" w:type="dxa"/>
            <w:vMerge/>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C07EB6" w:rsidRPr="00E668C1" w:rsidTr="00BA138D">
        <w:trPr>
          <w:trHeight w:val="278"/>
        </w:trPr>
        <w:tc>
          <w:tcPr>
            <w:tcW w:w="3227" w:type="dxa"/>
            <w:shd w:val="clear" w:color="auto" w:fill="auto"/>
          </w:tcPr>
          <w:p w:rsidR="00C07EB6" w:rsidRPr="00E668C1" w:rsidRDefault="00C07EB6" w:rsidP="00615764">
            <w:pPr>
              <w:pStyle w:val="1"/>
              <w:rPr>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pStyle w:val="1"/>
              <w:rPr>
                <w:szCs w:val="24"/>
                <w:lang w:eastAsia="ru-RU"/>
              </w:rPr>
            </w:pPr>
            <w:r w:rsidRPr="00E668C1">
              <w:rPr>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16</w:t>
            </w:r>
          </w:p>
          <w:p w:rsidR="00C07EB6" w:rsidRPr="00E668C1" w:rsidRDefault="00C07EB6" w:rsidP="00165391">
            <w:pPr>
              <w:spacing w:after="0" w:line="240" w:lineRule="auto"/>
              <w:ind w:right="-108"/>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20</w:t>
            </w:r>
          </w:p>
          <w:p w:rsidR="00C07EB6" w:rsidRPr="00E668C1" w:rsidRDefault="00C07EB6" w:rsidP="00615764">
            <w:pPr>
              <w:spacing w:after="0" w:line="240" w:lineRule="auto"/>
              <w:ind w:left="-108" w:right="-108"/>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74</w:t>
            </w:r>
          </w:p>
        </w:tc>
      </w:tr>
      <w:tr w:rsidR="00BA138D" w:rsidRPr="00E668C1" w:rsidTr="007E6440">
        <w:trPr>
          <w:trHeight w:val="249"/>
        </w:trPr>
        <w:tc>
          <w:tcPr>
            <w:tcW w:w="11023" w:type="dxa"/>
            <w:gridSpan w:val="7"/>
            <w:tcBorders>
              <w:right w:val="single" w:sz="4" w:space="0" w:color="auto"/>
            </w:tcBorders>
            <w:shd w:val="clear" w:color="auto" w:fill="auto"/>
          </w:tcPr>
          <w:p w:rsidR="00BA138D" w:rsidRPr="00E668C1" w:rsidRDefault="00BA138D"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b/>
                <w:sz w:val="24"/>
                <w:szCs w:val="24"/>
              </w:rPr>
              <w:t xml:space="preserve">Национально-региональный компонент </w:t>
            </w:r>
          </w:p>
        </w:tc>
      </w:tr>
      <w:tr w:rsidR="00C07EB6" w:rsidRPr="00E668C1" w:rsidTr="00BA138D">
        <w:trPr>
          <w:trHeight w:val="411"/>
        </w:trPr>
        <w:tc>
          <w:tcPr>
            <w:tcW w:w="3227" w:type="dxa"/>
            <w:vMerge w:val="restart"/>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Родной язык  и литературное чтение</w:t>
            </w:r>
          </w:p>
        </w:tc>
        <w:tc>
          <w:tcPr>
            <w:tcW w:w="3544" w:type="dxa"/>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Родной язык (аварский)</w:t>
            </w:r>
          </w:p>
        </w:tc>
        <w:tc>
          <w:tcPr>
            <w:tcW w:w="850"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3</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12</w:t>
            </w:r>
          </w:p>
        </w:tc>
      </w:tr>
      <w:tr w:rsidR="00C07EB6" w:rsidRPr="00E668C1" w:rsidTr="00BA138D">
        <w:trPr>
          <w:trHeight w:val="389"/>
        </w:trPr>
        <w:tc>
          <w:tcPr>
            <w:tcW w:w="3227" w:type="dxa"/>
            <w:vMerge/>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b/>
                <w:sz w:val="24"/>
                <w:szCs w:val="24"/>
              </w:rPr>
            </w:pPr>
          </w:p>
        </w:tc>
        <w:tc>
          <w:tcPr>
            <w:tcW w:w="3544" w:type="dxa"/>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Литературное чтение</w:t>
            </w:r>
          </w:p>
        </w:tc>
        <w:tc>
          <w:tcPr>
            <w:tcW w:w="850"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165391">
            <w:pPr>
              <w:spacing w:after="0" w:line="240" w:lineRule="auto"/>
              <w:ind w:left="-108" w:right="-108"/>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8</w:t>
            </w:r>
          </w:p>
        </w:tc>
      </w:tr>
      <w:tr w:rsidR="00C07EB6" w:rsidRPr="00E668C1" w:rsidTr="00BA138D">
        <w:trPr>
          <w:trHeight w:val="389"/>
        </w:trPr>
        <w:tc>
          <w:tcPr>
            <w:tcW w:w="3227" w:type="dxa"/>
            <w:vMerge w:val="restart"/>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Основы духовно-нравственной культуры народов России</w:t>
            </w:r>
          </w:p>
        </w:tc>
        <w:tc>
          <w:tcPr>
            <w:tcW w:w="3544" w:type="dxa"/>
            <w:tcBorders>
              <w:right w:val="single" w:sz="4" w:space="0" w:color="auto"/>
            </w:tcBorders>
            <w:shd w:val="clear" w:color="auto" w:fill="auto"/>
          </w:tcPr>
          <w:p w:rsidR="00C07EB6" w:rsidRPr="00E668C1" w:rsidRDefault="00C07EB6" w:rsidP="00615764">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КТНД</w:t>
            </w:r>
          </w:p>
        </w:tc>
        <w:tc>
          <w:tcPr>
            <w:tcW w:w="850"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w:t>
            </w:r>
          </w:p>
        </w:tc>
      </w:tr>
      <w:tr w:rsidR="00C07EB6" w:rsidRPr="00E668C1" w:rsidTr="00BA138D">
        <w:trPr>
          <w:trHeight w:val="389"/>
        </w:trPr>
        <w:tc>
          <w:tcPr>
            <w:tcW w:w="3227" w:type="dxa"/>
            <w:vMerge/>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p>
        </w:tc>
        <w:tc>
          <w:tcPr>
            <w:tcW w:w="3544" w:type="dxa"/>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Основы религиозных культур и светской этики</w:t>
            </w:r>
          </w:p>
        </w:tc>
        <w:tc>
          <w:tcPr>
            <w:tcW w:w="850"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w:t>
            </w:r>
          </w:p>
        </w:tc>
      </w:tr>
      <w:tr w:rsidR="00615764" w:rsidRPr="00E668C1" w:rsidTr="00BA138D">
        <w:trPr>
          <w:trHeight w:val="278"/>
        </w:trPr>
        <w:tc>
          <w:tcPr>
            <w:tcW w:w="11023" w:type="dxa"/>
            <w:gridSpan w:val="7"/>
            <w:tcBorders>
              <w:right w:val="single" w:sz="4" w:space="0" w:color="auto"/>
            </w:tcBorders>
            <w:shd w:val="clear" w:color="auto" w:fill="auto"/>
          </w:tcPr>
          <w:p w:rsidR="00615764" w:rsidRPr="00E668C1" w:rsidRDefault="00615764" w:rsidP="00615764">
            <w:pPr>
              <w:spacing w:after="0" w:line="240" w:lineRule="auto"/>
              <w:ind w:left="-108" w:right="-108"/>
              <w:jc w:val="center"/>
              <w:rPr>
                <w:rFonts w:ascii="Times New Roman" w:hAnsi="Times New Roman" w:cs="Times New Roman"/>
                <w:i/>
                <w:sz w:val="24"/>
                <w:szCs w:val="24"/>
              </w:rPr>
            </w:pPr>
            <w:r w:rsidRPr="00E668C1">
              <w:rPr>
                <w:rFonts w:ascii="Times New Roman" w:hAnsi="Times New Roman" w:cs="Times New Roman"/>
                <w:b/>
                <w:i/>
                <w:sz w:val="24"/>
                <w:szCs w:val="24"/>
              </w:rPr>
              <w:t>Часть,формируемая участниками образовательных отношений</w:t>
            </w:r>
          </w:p>
        </w:tc>
      </w:tr>
      <w:tr w:rsidR="00C07EB6" w:rsidRPr="00E668C1" w:rsidTr="00BA138D">
        <w:trPr>
          <w:trHeight w:val="306"/>
        </w:trPr>
        <w:tc>
          <w:tcPr>
            <w:tcW w:w="6771" w:type="dxa"/>
            <w:gridSpan w:val="2"/>
            <w:tcBorders>
              <w:right w:val="single" w:sz="4" w:space="0" w:color="auto"/>
            </w:tcBorders>
            <w:shd w:val="clear" w:color="auto" w:fill="auto"/>
          </w:tcPr>
          <w:p w:rsidR="00C07EB6" w:rsidRPr="00E668C1" w:rsidRDefault="00C07EB6" w:rsidP="00615764">
            <w:pPr>
              <w:spacing w:after="0" w:line="240" w:lineRule="auto"/>
              <w:jc w:val="both"/>
              <w:rPr>
                <w:rFonts w:ascii="Times New Roman" w:hAnsi="Times New Roman" w:cs="Times New Roman"/>
                <w:sz w:val="24"/>
                <w:szCs w:val="24"/>
              </w:rPr>
            </w:pPr>
            <w:r w:rsidRPr="00E668C1">
              <w:rPr>
                <w:rFonts w:ascii="Times New Roman" w:hAnsi="Times New Roman" w:cs="Times New Roman"/>
                <w:sz w:val="24"/>
                <w:szCs w:val="24"/>
              </w:rPr>
              <w:lastRenderedPageBreak/>
              <w:t>Русский язык (РЯ) и лит.чтение (ЛЧ)</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b/>
                <w:sz w:val="24"/>
                <w:szCs w:val="24"/>
              </w:rPr>
            </w:pPr>
            <w:bookmarkStart w:id="1" w:name="_GoBack"/>
            <w:bookmarkEnd w:id="1"/>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7EB6" w:rsidRPr="00F63807" w:rsidRDefault="00C07EB6" w:rsidP="00B474C9">
            <w:pPr>
              <w:spacing w:after="0" w:line="240" w:lineRule="auto"/>
              <w:ind w:right="-108"/>
              <w:rPr>
                <w:rFonts w:ascii="Times New Roman" w:hAnsi="Times New Roman" w:cs="Times New Roman"/>
                <w:b/>
                <w:sz w:val="18"/>
                <w:szCs w:val="18"/>
              </w:rPr>
            </w:pPr>
            <w:r w:rsidRPr="00F63807">
              <w:rPr>
                <w:rFonts w:ascii="Times New Roman" w:hAnsi="Times New Roman" w:cs="Times New Roman"/>
                <w:b/>
                <w:sz w:val="18"/>
                <w:szCs w:val="18"/>
              </w:rPr>
              <w:t>ЛЧ</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C07EB6" w:rsidRPr="00F63807" w:rsidRDefault="00C07EB6" w:rsidP="00C07EB6">
            <w:pPr>
              <w:spacing w:after="0" w:line="240" w:lineRule="auto"/>
              <w:ind w:left="-108" w:right="-108"/>
              <w:jc w:val="center"/>
              <w:rPr>
                <w:rFonts w:ascii="Times New Roman" w:hAnsi="Times New Roman" w:cs="Times New Roman"/>
                <w:b/>
                <w:sz w:val="18"/>
                <w:szCs w:val="18"/>
              </w:rPr>
            </w:pPr>
            <w:r>
              <w:rPr>
                <w:rFonts w:ascii="Times New Roman" w:hAnsi="Times New Roman" w:cs="Times New Roman"/>
                <w:b/>
                <w:sz w:val="18"/>
                <w:szCs w:val="18"/>
              </w:rPr>
              <w:t xml:space="preserve"> </w:t>
            </w:r>
            <w:r w:rsidRPr="00F63807">
              <w:rPr>
                <w:rFonts w:ascii="Times New Roman" w:hAnsi="Times New Roman" w:cs="Times New Roman"/>
                <w:b/>
                <w:sz w:val="18"/>
                <w:szCs w:val="18"/>
              </w:rPr>
              <w:t>ЛЧ</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7EB6" w:rsidRPr="00F63807" w:rsidRDefault="00C07EB6" w:rsidP="00B474C9">
            <w:pPr>
              <w:spacing w:after="0" w:line="240" w:lineRule="auto"/>
              <w:ind w:right="-108"/>
              <w:rPr>
                <w:rFonts w:ascii="Times New Roman" w:hAnsi="Times New Roman" w:cs="Times New Roman"/>
                <w:b/>
                <w:sz w:val="18"/>
                <w:szCs w:val="18"/>
              </w:rPr>
            </w:pPr>
            <w:r w:rsidRPr="00F63807">
              <w:rPr>
                <w:rFonts w:ascii="Times New Roman" w:hAnsi="Times New Roman" w:cs="Times New Roman"/>
                <w:b/>
                <w:sz w:val="18"/>
                <w:szCs w:val="18"/>
              </w:rPr>
              <w:t>РЯ</w:t>
            </w:r>
          </w:p>
          <w:p w:rsidR="00C07EB6" w:rsidRPr="00F63807" w:rsidRDefault="00C07EB6" w:rsidP="00B474C9">
            <w:pPr>
              <w:spacing w:after="0" w:line="240" w:lineRule="auto"/>
              <w:ind w:right="-108"/>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3</w:t>
            </w:r>
          </w:p>
        </w:tc>
      </w:tr>
      <w:tr w:rsidR="00C07EB6" w:rsidRPr="00E668C1" w:rsidTr="00BA138D">
        <w:trPr>
          <w:trHeight w:val="263"/>
        </w:trPr>
        <w:tc>
          <w:tcPr>
            <w:tcW w:w="3227" w:type="dxa"/>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72" w:right="-108"/>
              <w:rPr>
                <w:rFonts w:ascii="Times New Roman" w:hAnsi="Times New Roman" w:cs="Times New Roman"/>
                <w:b/>
                <w:sz w:val="24"/>
                <w:szCs w:val="24"/>
              </w:rPr>
            </w:pPr>
            <w:r w:rsidRPr="00E668C1">
              <w:rPr>
                <w:rFonts w:ascii="Times New Roman"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C07EB6">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1</w:t>
            </w:r>
          </w:p>
          <w:p w:rsidR="00C07EB6" w:rsidRPr="00E668C1" w:rsidRDefault="00C07EB6" w:rsidP="00615764">
            <w:pPr>
              <w:spacing w:after="0" w:line="240" w:lineRule="auto"/>
              <w:ind w:left="-108" w:right="-108"/>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3</w:t>
            </w:r>
          </w:p>
        </w:tc>
      </w:tr>
      <w:tr w:rsidR="00C07EB6" w:rsidRPr="00E668C1" w:rsidTr="00BA138D">
        <w:trPr>
          <w:trHeight w:val="697"/>
        </w:trPr>
        <w:tc>
          <w:tcPr>
            <w:tcW w:w="6771" w:type="dxa"/>
            <w:gridSpan w:val="2"/>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Предельно допустимая аудиторная недельная  учебная нагрузка при 6-дневной учебной неделе (Требования СанПиН)</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21</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26</w:t>
            </w:r>
          </w:p>
          <w:p w:rsidR="00C07EB6" w:rsidRPr="00E668C1" w:rsidRDefault="00C07EB6" w:rsidP="00165391">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26</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26</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99</w:t>
            </w:r>
          </w:p>
        </w:tc>
      </w:tr>
      <w:tr w:rsidR="00C07EB6" w:rsidRPr="00E668C1" w:rsidTr="00BA138D">
        <w:trPr>
          <w:trHeight w:val="556"/>
        </w:trPr>
        <w:tc>
          <w:tcPr>
            <w:tcW w:w="6771" w:type="dxa"/>
            <w:gridSpan w:val="2"/>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sz w:val="24"/>
                <w:szCs w:val="24"/>
              </w:rPr>
            </w:pPr>
            <w:r w:rsidRPr="00E668C1">
              <w:rPr>
                <w:rFonts w:ascii="Times New Roman" w:hAnsi="Times New Roman" w:cs="Times New Roman"/>
                <w:sz w:val="24"/>
                <w:szCs w:val="24"/>
              </w:rPr>
              <w:t>Внеурочная деятельность (кружки, секции, проектная деятельность и др.)</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1</w:t>
            </w:r>
          </w:p>
          <w:p w:rsidR="00C07EB6" w:rsidRPr="00E668C1" w:rsidRDefault="00C07EB6" w:rsidP="00165391">
            <w:pPr>
              <w:spacing w:after="0" w:line="240" w:lineRule="auto"/>
              <w:ind w:left="-108" w:right="-108"/>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165391">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left="-108" w:right="-108"/>
              <w:jc w:val="center"/>
              <w:rPr>
                <w:rFonts w:ascii="Times New Roman" w:hAnsi="Times New Roman" w:cs="Times New Roman"/>
                <w:sz w:val="24"/>
                <w:szCs w:val="24"/>
              </w:rPr>
            </w:pPr>
            <w:r w:rsidRPr="00E668C1">
              <w:rPr>
                <w:rFonts w:ascii="Times New Roman" w:hAnsi="Times New Roman" w:cs="Times New Roman"/>
                <w:sz w:val="24"/>
                <w:szCs w:val="24"/>
              </w:rPr>
              <w:t>2</w:t>
            </w:r>
          </w:p>
          <w:p w:rsidR="00C07EB6" w:rsidRPr="00E668C1" w:rsidRDefault="00C07EB6" w:rsidP="00615764">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C07EB6" w:rsidP="00615764">
            <w:pPr>
              <w:spacing w:after="0" w:line="240" w:lineRule="auto"/>
              <w:ind w:right="-108"/>
              <w:jc w:val="center"/>
              <w:rPr>
                <w:rFonts w:ascii="Times New Roman" w:hAnsi="Times New Roman" w:cs="Times New Roman"/>
                <w:sz w:val="24"/>
                <w:szCs w:val="24"/>
              </w:rPr>
            </w:pPr>
            <w:r w:rsidRPr="00E668C1">
              <w:rPr>
                <w:rFonts w:ascii="Times New Roman" w:hAnsi="Times New Roman" w:cs="Times New Roman"/>
                <w:sz w:val="24"/>
                <w:szCs w:val="24"/>
              </w:rPr>
              <w:t>7</w:t>
            </w:r>
          </w:p>
        </w:tc>
      </w:tr>
      <w:tr w:rsidR="00C07EB6" w:rsidRPr="00E668C1" w:rsidTr="00BA138D">
        <w:trPr>
          <w:trHeight w:val="397"/>
        </w:trPr>
        <w:tc>
          <w:tcPr>
            <w:tcW w:w="6771" w:type="dxa"/>
            <w:gridSpan w:val="2"/>
            <w:tcBorders>
              <w:right w:val="single" w:sz="4" w:space="0" w:color="auto"/>
            </w:tcBorders>
            <w:shd w:val="clear" w:color="auto" w:fill="auto"/>
          </w:tcPr>
          <w:p w:rsidR="00C07EB6" w:rsidRPr="00E668C1" w:rsidRDefault="00C07EB6" w:rsidP="00615764">
            <w:pPr>
              <w:spacing w:after="0" w:line="240" w:lineRule="auto"/>
              <w:ind w:left="72" w:right="-108"/>
              <w:rPr>
                <w:rFonts w:ascii="Times New Roman" w:hAnsi="Times New Roman" w:cs="Times New Roman"/>
                <w:b/>
                <w:sz w:val="24"/>
                <w:szCs w:val="24"/>
              </w:rPr>
            </w:pPr>
            <w:r w:rsidRPr="00E668C1">
              <w:rPr>
                <w:rFonts w:ascii="Times New Roman" w:hAnsi="Times New Roman" w:cs="Times New Roman"/>
                <w:b/>
                <w:sz w:val="24"/>
                <w:szCs w:val="24"/>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615764">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22</w:t>
            </w:r>
          </w:p>
          <w:p w:rsidR="00C07EB6" w:rsidRPr="00E668C1" w:rsidRDefault="00C07EB6" w:rsidP="00615764">
            <w:pPr>
              <w:spacing w:after="0" w:line="240" w:lineRule="auto"/>
              <w:ind w:left="-108" w:right="-108"/>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165391">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C07EB6" w:rsidRPr="00E668C1" w:rsidRDefault="00C07EB6" w:rsidP="00C07EB6">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C07EB6" w:rsidRPr="00E668C1" w:rsidRDefault="00C07EB6" w:rsidP="00C07EB6">
            <w:pPr>
              <w:spacing w:after="0" w:line="240" w:lineRule="auto"/>
              <w:ind w:left="-108" w:right="-108"/>
              <w:jc w:val="center"/>
              <w:rPr>
                <w:rFonts w:ascii="Times New Roman" w:hAnsi="Times New Roman" w:cs="Times New Roman"/>
                <w:b/>
                <w:sz w:val="24"/>
                <w:szCs w:val="24"/>
              </w:rPr>
            </w:pPr>
            <w:r w:rsidRPr="00E668C1">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C07EB6" w:rsidRPr="00E668C1" w:rsidRDefault="00BA138D" w:rsidP="00615764">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84</w:t>
            </w:r>
          </w:p>
        </w:tc>
      </w:tr>
    </w:tbl>
    <w:p w:rsidR="00615764" w:rsidRPr="00E668C1" w:rsidRDefault="00615764" w:rsidP="00615764">
      <w:pPr>
        <w:spacing w:after="0" w:line="240" w:lineRule="auto"/>
        <w:rPr>
          <w:rFonts w:ascii="Times New Roman" w:hAnsi="Times New Roman" w:cs="Times New Roman"/>
          <w:b/>
          <w:sz w:val="24"/>
          <w:szCs w:val="24"/>
        </w:rPr>
      </w:pPr>
    </w:p>
    <w:p w:rsidR="00C16E45" w:rsidRPr="00E668C1" w:rsidRDefault="00C16E45" w:rsidP="00C4054C">
      <w:pPr>
        <w:spacing w:after="0" w:line="240" w:lineRule="auto"/>
        <w:jc w:val="center"/>
        <w:rPr>
          <w:rFonts w:ascii="Times New Roman" w:hAnsi="Times New Roman" w:cs="Times New Roman"/>
          <w:b/>
          <w:sz w:val="24"/>
          <w:szCs w:val="24"/>
        </w:rPr>
      </w:pPr>
    </w:p>
    <w:sectPr w:rsidR="00C16E45" w:rsidRPr="00E668C1" w:rsidSect="0074727F">
      <w:footerReference w:type="default" r:id="rId9"/>
      <w:pgSz w:w="11906" w:h="16838"/>
      <w:pgMar w:top="964" w:right="851"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38" w:rsidRDefault="00523C38" w:rsidP="00B420A6">
      <w:pPr>
        <w:spacing w:after="0" w:line="240" w:lineRule="auto"/>
      </w:pPr>
      <w:r>
        <w:separator/>
      </w:r>
    </w:p>
  </w:endnote>
  <w:endnote w:type="continuationSeparator" w:id="0">
    <w:p w:rsidR="00523C38" w:rsidRDefault="00523C38" w:rsidP="00B4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11613"/>
      <w:docPartObj>
        <w:docPartGallery w:val="Page Numbers (Bottom of Page)"/>
        <w:docPartUnique/>
      </w:docPartObj>
    </w:sdtPr>
    <w:sdtContent>
      <w:p w:rsidR="00523C38" w:rsidRDefault="00523C38">
        <w:pPr>
          <w:pStyle w:val="a8"/>
          <w:jc w:val="center"/>
        </w:pPr>
        <w:r>
          <w:fldChar w:fldCharType="begin"/>
        </w:r>
        <w:r>
          <w:instrText xml:space="preserve"> PAGE   \* MERGEFORMAT </w:instrText>
        </w:r>
        <w:r>
          <w:fldChar w:fldCharType="separate"/>
        </w:r>
        <w:r w:rsidR="00BA138D">
          <w:rPr>
            <w:noProof/>
          </w:rPr>
          <w:t>8</w:t>
        </w:r>
        <w:r>
          <w:rPr>
            <w:noProof/>
          </w:rPr>
          <w:fldChar w:fldCharType="end"/>
        </w:r>
      </w:p>
    </w:sdtContent>
  </w:sdt>
  <w:p w:rsidR="00523C38" w:rsidRDefault="00523C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38" w:rsidRDefault="00523C38" w:rsidP="00B420A6">
      <w:pPr>
        <w:spacing w:after="0" w:line="240" w:lineRule="auto"/>
      </w:pPr>
      <w:r>
        <w:separator/>
      </w:r>
    </w:p>
  </w:footnote>
  <w:footnote w:type="continuationSeparator" w:id="0">
    <w:p w:rsidR="00523C38" w:rsidRDefault="00523C38" w:rsidP="00B42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0F"/>
    <w:rsid w:val="00001736"/>
    <w:rsid w:val="00005A14"/>
    <w:rsid w:val="00014D7D"/>
    <w:rsid w:val="000230E8"/>
    <w:rsid w:val="00026427"/>
    <w:rsid w:val="000268E3"/>
    <w:rsid w:val="00026C8F"/>
    <w:rsid w:val="00033441"/>
    <w:rsid w:val="00033857"/>
    <w:rsid w:val="000548FA"/>
    <w:rsid w:val="00073E9B"/>
    <w:rsid w:val="00084E60"/>
    <w:rsid w:val="00094701"/>
    <w:rsid w:val="000A47E9"/>
    <w:rsid w:val="000B0F9E"/>
    <w:rsid w:val="000B335E"/>
    <w:rsid w:val="000B3A05"/>
    <w:rsid w:val="000B49A8"/>
    <w:rsid w:val="000C04B3"/>
    <w:rsid w:val="000D440A"/>
    <w:rsid w:val="000D6F2C"/>
    <w:rsid w:val="000E1F67"/>
    <w:rsid w:val="00100813"/>
    <w:rsid w:val="00107C14"/>
    <w:rsid w:val="001115CF"/>
    <w:rsid w:val="00123572"/>
    <w:rsid w:val="0012690C"/>
    <w:rsid w:val="00135386"/>
    <w:rsid w:val="00165391"/>
    <w:rsid w:val="00173A56"/>
    <w:rsid w:val="001876E6"/>
    <w:rsid w:val="00187B9C"/>
    <w:rsid w:val="00196FEA"/>
    <w:rsid w:val="001C00BC"/>
    <w:rsid w:val="001F2C01"/>
    <w:rsid w:val="001F721D"/>
    <w:rsid w:val="0020405C"/>
    <w:rsid w:val="0022169C"/>
    <w:rsid w:val="002322AD"/>
    <w:rsid w:val="002377DB"/>
    <w:rsid w:val="00240C0F"/>
    <w:rsid w:val="002417D5"/>
    <w:rsid w:val="00244866"/>
    <w:rsid w:val="00244F87"/>
    <w:rsid w:val="00255BA4"/>
    <w:rsid w:val="002643A7"/>
    <w:rsid w:val="0027760C"/>
    <w:rsid w:val="00277F37"/>
    <w:rsid w:val="00290A3B"/>
    <w:rsid w:val="002B4840"/>
    <w:rsid w:val="002B738A"/>
    <w:rsid w:val="002C3B76"/>
    <w:rsid w:val="002C7F75"/>
    <w:rsid w:val="002D22E1"/>
    <w:rsid w:val="002E20A9"/>
    <w:rsid w:val="002E70F0"/>
    <w:rsid w:val="003144FF"/>
    <w:rsid w:val="00333BEF"/>
    <w:rsid w:val="00334B16"/>
    <w:rsid w:val="003365F4"/>
    <w:rsid w:val="0034317A"/>
    <w:rsid w:val="00356515"/>
    <w:rsid w:val="0036127A"/>
    <w:rsid w:val="0037231B"/>
    <w:rsid w:val="0037335A"/>
    <w:rsid w:val="00382668"/>
    <w:rsid w:val="00387541"/>
    <w:rsid w:val="00394920"/>
    <w:rsid w:val="003A2893"/>
    <w:rsid w:val="003A5868"/>
    <w:rsid w:val="003A7242"/>
    <w:rsid w:val="003B6472"/>
    <w:rsid w:val="003C4DD4"/>
    <w:rsid w:val="003C7BB3"/>
    <w:rsid w:val="003D10F3"/>
    <w:rsid w:val="003D6E55"/>
    <w:rsid w:val="003F2B3E"/>
    <w:rsid w:val="00414ED8"/>
    <w:rsid w:val="00425FFF"/>
    <w:rsid w:val="00442B0C"/>
    <w:rsid w:val="004437E1"/>
    <w:rsid w:val="004510B4"/>
    <w:rsid w:val="00452B57"/>
    <w:rsid w:val="00492A45"/>
    <w:rsid w:val="004935FE"/>
    <w:rsid w:val="004A1CE1"/>
    <w:rsid w:val="004A7064"/>
    <w:rsid w:val="004B4EA6"/>
    <w:rsid w:val="004B6662"/>
    <w:rsid w:val="004D581D"/>
    <w:rsid w:val="004E4796"/>
    <w:rsid w:val="00502628"/>
    <w:rsid w:val="00512C25"/>
    <w:rsid w:val="005202DA"/>
    <w:rsid w:val="00523438"/>
    <w:rsid w:val="00523C38"/>
    <w:rsid w:val="005246B5"/>
    <w:rsid w:val="00524AEF"/>
    <w:rsid w:val="00526B40"/>
    <w:rsid w:val="005304B6"/>
    <w:rsid w:val="00545933"/>
    <w:rsid w:val="005543C0"/>
    <w:rsid w:val="005653A9"/>
    <w:rsid w:val="0057460F"/>
    <w:rsid w:val="00581A3C"/>
    <w:rsid w:val="0058731A"/>
    <w:rsid w:val="0058779D"/>
    <w:rsid w:val="00587E44"/>
    <w:rsid w:val="005A785F"/>
    <w:rsid w:val="005B02DC"/>
    <w:rsid w:val="005B6F5F"/>
    <w:rsid w:val="005B6F90"/>
    <w:rsid w:val="005C593E"/>
    <w:rsid w:val="0060761A"/>
    <w:rsid w:val="00612BA2"/>
    <w:rsid w:val="006132A4"/>
    <w:rsid w:val="006142F4"/>
    <w:rsid w:val="00615764"/>
    <w:rsid w:val="00620C92"/>
    <w:rsid w:val="00627FFB"/>
    <w:rsid w:val="00633521"/>
    <w:rsid w:val="00641926"/>
    <w:rsid w:val="00645E56"/>
    <w:rsid w:val="00667630"/>
    <w:rsid w:val="00675BCA"/>
    <w:rsid w:val="006870AF"/>
    <w:rsid w:val="00695CE5"/>
    <w:rsid w:val="006A1859"/>
    <w:rsid w:val="006B0D15"/>
    <w:rsid w:val="006B74DF"/>
    <w:rsid w:val="006C08C8"/>
    <w:rsid w:val="006C13B2"/>
    <w:rsid w:val="006C4CC4"/>
    <w:rsid w:val="006C5C03"/>
    <w:rsid w:val="006D0653"/>
    <w:rsid w:val="006D7946"/>
    <w:rsid w:val="00702780"/>
    <w:rsid w:val="00705041"/>
    <w:rsid w:val="00736C97"/>
    <w:rsid w:val="0074443F"/>
    <w:rsid w:val="00745C07"/>
    <w:rsid w:val="0074727F"/>
    <w:rsid w:val="007769EE"/>
    <w:rsid w:val="0079624C"/>
    <w:rsid w:val="007A2153"/>
    <w:rsid w:val="007A2167"/>
    <w:rsid w:val="007A3485"/>
    <w:rsid w:val="007A7033"/>
    <w:rsid w:val="007B79C7"/>
    <w:rsid w:val="007C68EC"/>
    <w:rsid w:val="007C6A06"/>
    <w:rsid w:val="007C7687"/>
    <w:rsid w:val="007E4D4F"/>
    <w:rsid w:val="0080231F"/>
    <w:rsid w:val="008102E7"/>
    <w:rsid w:val="00814242"/>
    <w:rsid w:val="00831BE3"/>
    <w:rsid w:val="008426E9"/>
    <w:rsid w:val="00842A68"/>
    <w:rsid w:val="00855439"/>
    <w:rsid w:val="00856CDF"/>
    <w:rsid w:val="00861726"/>
    <w:rsid w:val="0087160A"/>
    <w:rsid w:val="0087449C"/>
    <w:rsid w:val="00876851"/>
    <w:rsid w:val="00876A11"/>
    <w:rsid w:val="008900A7"/>
    <w:rsid w:val="00896C00"/>
    <w:rsid w:val="008A02DC"/>
    <w:rsid w:val="008A76D5"/>
    <w:rsid w:val="008B5267"/>
    <w:rsid w:val="008D05E2"/>
    <w:rsid w:val="008D32A1"/>
    <w:rsid w:val="008E13B9"/>
    <w:rsid w:val="008F33BD"/>
    <w:rsid w:val="00901A63"/>
    <w:rsid w:val="0090477B"/>
    <w:rsid w:val="00905342"/>
    <w:rsid w:val="009127DA"/>
    <w:rsid w:val="00947611"/>
    <w:rsid w:val="009502D6"/>
    <w:rsid w:val="00951995"/>
    <w:rsid w:val="009615C6"/>
    <w:rsid w:val="009A574E"/>
    <w:rsid w:val="009B38EE"/>
    <w:rsid w:val="009B6FF1"/>
    <w:rsid w:val="009C037C"/>
    <w:rsid w:val="009C48C9"/>
    <w:rsid w:val="009D1B1B"/>
    <w:rsid w:val="009D1D6A"/>
    <w:rsid w:val="009D3B5C"/>
    <w:rsid w:val="009D4748"/>
    <w:rsid w:val="009E47CE"/>
    <w:rsid w:val="009F05AC"/>
    <w:rsid w:val="00A11022"/>
    <w:rsid w:val="00A14709"/>
    <w:rsid w:val="00A20CF5"/>
    <w:rsid w:val="00A23EB2"/>
    <w:rsid w:val="00A323E4"/>
    <w:rsid w:val="00A33DC7"/>
    <w:rsid w:val="00A33FA4"/>
    <w:rsid w:val="00A359E4"/>
    <w:rsid w:val="00A5248F"/>
    <w:rsid w:val="00A566CD"/>
    <w:rsid w:val="00A6483E"/>
    <w:rsid w:val="00A66378"/>
    <w:rsid w:val="00A719B2"/>
    <w:rsid w:val="00A71BB4"/>
    <w:rsid w:val="00A77E61"/>
    <w:rsid w:val="00A90291"/>
    <w:rsid w:val="00A902A9"/>
    <w:rsid w:val="00AD31EC"/>
    <w:rsid w:val="00AE02C4"/>
    <w:rsid w:val="00AE796E"/>
    <w:rsid w:val="00B159D1"/>
    <w:rsid w:val="00B2038B"/>
    <w:rsid w:val="00B33E8E"/>
    <w:rsid w:val="00B36C45"/>
    <w:rsid w:val="00B420A6"/>
    <w:rsid w:val="00B474C9"/>
    <w:rsid w:val="00B52EE1"/>
    <w:rsid w:val="00B579B6"/>
    <w:rsid w:val="00B61514"/>
    <w:rsid w:val="00B71BB8"/>
    <w:rsid w:val="00B73810"/>
    <w:rsid w:val="00B744DA"/>
    <w:rsid w:val="00B75F2C"/>
    <w:rsid w:val="00B80119"/>
    <w:rsid w:val="00B80F60"/>
    <w:rsid w:val="00B86A1E"/>
    <w:rsid w:val="00B926A6"/>
    <w:rsid w:val="00B97171"/>
    <w:rsid w:val="00BA138D"/>
    <w:rsid w:val="00BA7AF5"/>
    <w:rsid w:val="00BC3BF1"/>
    <w:rsid w:val="00BD18E2"/>
    <w:rsid w:val="00BD1980"/>
    <w:rsid w:val="00BE6D03"/>
    <w:rsid w:val="00BF137A"/>
    <w:rsid w:val="00C010B3"/>
    <w:rsid w:val="00C04815"/>
    <w:rsid w:val="00C07EB6"/>
    <w:rsid w:val="00C10767"/>
    <w:rsid w:val="00C139B4"/>
    <w:rsid w:val="00C1428A"/>
    <w:rsid w:val="00C16E45"/>
    <w:rsid w:val="00C240B2"/>
    <w:rsid w:val="00C242FB"/>
    <w:rsid w:val="00C25802"/>
    <w:rsid w:val="00C268F6"/>
    <w:rsid w:val="00C4054C"/>
    <w:rsid w:val="00C44933"/>
    <w:rsid w:val="00C45CCC"/>
    <w:rsid w:val="00C55E58"/>
    <w:rsid w:val="00C91079"/>
    <w:rsid w:val="00C93BA2"/>
    <w:rsid w:val="00C94787"/>
    <w:rsid w:val="00CA5656"/>
    <w:rsid w:val="00CA5C40"/>
    <w:rsid w:val="00CB1436"/>
    <w:rsid w:val="00CB1782"/>
    <w:rsid w:val="00CB497F"/>
    <w:rsid w:val="00CD0E63"/>
    <w:rsid w:val="00CD12B3"/>
    <w:rsid w:val="00CE1332"/>
    <w:rsid w:val="00CF0E9C"/>
    <w:rsid w:val="00CF1F0D"/>
    <w:rsid w:val="00D001B2"/>
    <w:rsid w:val="00D03227"/>
    <w:rsid w:val="00D03EF7"/>
    <w:rsid w:val="00D16F61"/>
    <w:rsid w:val="00D368D2"/>
    <w:rsid w:val="00D432BA"/>
    <w:rsid w:val="00D564D0"/>
    <w:rsid w:val="00D627A2"/>
    <w:rsid w:val="00D67464"/>
    <w:rsid w:val="00D719FF"/>
    <w:rsid w:val="00D7269C"/>
    <w:rsid w:val="00D8438E"/>
    <w:rsid w:val="00D849BE"/>
    <w:rsid w:val="00D87691"/>
    <w:rsid w:val="00D909DC"/>
    <w:rsid w:val="00D91C07"/>
    <w:rsid w:val="00D9582D"/>
    <w:rsid w:val="00DA193D"/>
    <w:rsid w:val="00DA6A38"/>
    <w:rsid w:val="00DB4FC6"/>
    <w:rsid w:val="00DC41C8"/>
    <w:rsid w:val="00DD052A"/>
    <w:rsid w:val="00DD1C41"/>
    <w:rsid w:val="00DD7A88"/>
    <w:rsid w:val="00DE0DF1"/>
    <w:rsid w:val="00DE2557"/>
    <w:rsid w:val="00DE752A"/>
    <w:rsid w:val="00DE7EF8"/>
    <w:rsid w:val="00DF4B80"/>
    <w:rsid w:val="00E104A0"/>
    <w:rsid w:val="00E1083B"/>
    <w:rsid w:val="00E126D8"/>
    <w:rsid w:val="00E16AB9"/>
    <w:rsid w:val="00E2319A"/>
    <w:rsid w:val="00E30D44"/>
    <w:rsid w:val="00E366C8"/>
    <w:rsid w:val="00E440B5"/>
    <w:rsid w:val="00E64DD9"/>
    <w:rsid w:val="00E668C1"/>
    <w:rsid w:val="00E72AC9"/>
    <w:rsid w:val="00E8056C"/>
    <w:rsid w:val="00E8421E"/>
    <w:rsid w:val="00E856BE"/>
    <w:rsid w:val="00E85E0D"/>
    <w:rsid w:val="00E86F20"/>
    <w:rsid w:val="00E949C5"/>
    <w:rsid w:val="00EA4B26"/>
    <w:rsid w:val="00EA4F6E"/>
    <w:rsid w:val="00EA747D"/>
    <w:rsid w:val="00EC0065"/>
    <w:rsid w:val="00EC7199"/>
    <w:rsid w:val="00ED60BF"/>
    <w:rsid w:val="00EF4D25"/>
    <w:rsid w:val="00F33D4F"/>
    <w:rsid w:val="00F41F38"/>
    <w:rsid w:val="00F42C08"/>
    <w:rsid w:val="00F457D0"/>
    <w:rsid w:val="00F5034B"/>
    <w:rsid w:val="00F57AD0"/>
    <w:rsid w:val="00F60300"/>
    <w:rsid w:val="00F6105B"/>
    <w:rsid w:val="00F61DAD"/>
    <w:rsid w:val="00F63807"/>
    <w:rsid w:val="00F64D00"/>
    <w:rsid w:val="00F65B26"/>
    <w:rsid w:val="00F76066"/>
    <w:rsid w:val="00F8558D"/>
    <w:rsid w:val="00F906BA"/>
    <w:rsid w:val="00F90C61"/>
    <w:rsid w:val="00F91786"/>
    <w:rsid w:val="00F95DED"/>
    <w:rsid w:val="00FA071F"/>
    <w:rsid w:val="00FA5B81"/>
    <w:rsid w:val="00FA6657"/>
    <w:rsid w:val="00FB3E5C"/>
    <w:rsid w:val="00FB5CD9"/>
    <w:rsid w:val="00FC45FB"/>
    <w:rsid w:val="00FD503F"/>
    <w:rsid w:val="00FF1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 w:type="character" w:customStyle="1" w:styleId="af">
    <w:name w:val="Основной текст_"/>
    <w:link w:val="11"/>
    <w:rsid w:val="00F76066"/>
    <w:rPr>
      <w:rFonts w:ascii="Times New Roman" w:eastAsia="Times New Roman" w:hAnsi="Times New Roman" w:cs="Times New Roman"/>
      <w:color w:val="5B5B5B"/>
      <w:shd w:val="clear" w:color="auto" w:fill="FFFFFF"/>
    </w:rPr>
  </w:style>
  <w:style w:type="character" w:customStyle="1" w:styleId="2">
    <w:name w:val="Заголовок №2_"/>
    <w:link w:val="20"/>
    <w:rsid w:val="00F76066"/>
    <w:rPr>
      <w:rFonts w:ascii="Times New Roman" w:eastAsia="Times New Roman" w:hAnsi="Times New Roman" w:cs="Times New Roman"/>
      <w:b/>
      <w:bCs/>
      <w:color w:val="5B5B5B"/>
      <w:shd w:val="clear" w:color="auto" w:fill="FFFFFF"/>
    </w:rPr>
  </w:style>
  <w:style w:type="paragraph" w:customStyle="1" w:styleId="11">
    <w:name w:val="Основной текст1"/>
    <w:basedOn w:val="a"/>
    <w:link w:val="af"/>
    <w:rsid w:val="00F76066"/>
    <w:pPr>
      <w:widowControl w:val="0"/>
      <w:shd w:val="clear" w:color="auto" w:fill="FFFFFF"/>
      <w:spacing w:after="0" w:line="240" w:lineRule="auto"/>
      <w:ind w:firstLine="400"/>
      <w:jc w:val="both"/>
    </w:pPr>
    <w:rPr>
      <w:rFonts w:ascii="Times New Roman" w:eastAsia="Times New Roman" w:hAnsi="Times New Roman" w:cs="Times New Roman"/>
      <w:color w:val="5B5B5B"/>
    </w:rPr>
  </w:style>
  <w:style w:type="paragraph" w:customStyle="1" w:styleId="20">
    <w:name w:val="Заголовок №2"/>
    <w:basedOn w:val="a"/>
    <w:link w:val="2"/>
    <w:rsid w:val="00F76066"/>
    <w:pPr>
      <w:widowControl w:val="0"/>
      <w:shd w:val="clear" w:color="auto" w:fill="FFFFFF"/>
      <w:spacing w:after="260" w:line="240" w:lineRule="auto"/>
      <w:ind w:left="2950"/>
      <w:outlineLvl w:val="1"/>
    </w:pPr>
    <w:rPr>
      <w:rFonts w:ascii="Times New Roman" w:eastAsia="Times New Roman" w:hAnsi="Times New Roman" w:cs="Times New Roman"/>
      <w:b/>
      <w:bCs/>
      <w:color w:val="5B5B5B"/>
    </w:rPr>
  </w:style>
  <w:style w:type="paragraph" w:styleId="af0">
    <w:name w:val="No Spacing"/>
    <w:uiPriority w:val="1"/>
    <w:qFormat/>
    <w:rsid w:val="001115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 w:type="character" w:customStyle="1" w:styleId="af">
    <w:name w:val="Основной текст_"/>
    <w:link w:val="11"/>
    <w:rsid w:val="00F76066"/>
    <w:rPr>
      <w:rFonts w:ascii="Times New Roman" w:eastAsia="Times New Roman" w:hAnsi="Times New Roman" w:cs="Times New Roman"/>
      <w:color w:val="5B5B5B"/>
      <w:shd w:val="clear" w:color="auto" w:fill="FFFFFF"/>
    </w:rPr>
  </w:style>
  <w:style w:type="character" w:customStyle="1" w:styleId="2">
    <w:name w:val="Заголовок №2_"/>
    <w:link w:val="20"/>
    <w:rsid w:val="00F76066"/>
    <w:rPr>
      <w:rFonts w:ascii="Times New Roman" w:eastAsia="Times New Roman" w:hAnsi="Times New Roman" w:cs="Times New Roman"/>
      <w:b/>
      <w:bCs/>
      <w:color w:val="5B5B5B"/>
      <w:shd w:val="clear" w:color="auto" w:fill="FFFFFF"/>
    </w:rPr>
  </w:style>
  <w:style w:type="paragraph" w:customStyle="1" w:styleId="11">
    <w:name w:val="Основной текст1"/>
    <w:basedOn w:val="a"/>
    <w:link w:val="af"/>
    <w:rsid w:val="00F76066"/>
    <w:pPr>
      <w:widowControl w:val="0"/>
      <w:shd w:val="clear" w:color="auto" w:fill="FFFFFF"/>
      <w:spacing w:after="0" w:line="240" w:lineRule="auto"/>
      <w:ind w:firstLine="400"/>
      <w:jc w:val="both"/>
    </w:pPr>
    <w:rPr>
      <w:rFonts w:ascii="Times New Roman" w:eastAsia="Times New Roman" w:hAnsi="Times New Roman" w:cs="Times New Roman"/>
      <w:color w:val="5B5B5B"/>
    </w:rPr>
  </w:style>
  <w:style w:type="paragraph" w:customStyle="1" w:styleId="20">
    <w:name w:val="Заголовок №2"/>
    <w:basedOn w:val="a"/>
    <w:link w:val="2"/>
    <w:rsid w:val="00F76066"/>
    <w:pPr>
      <w:widowControl w:val="0"/>
      <w:shd w:val="clear" w:color="auto" w:fill="FFFFFF"/>
      <w:spacing w:after="260" w:line="240" w:lineRule="auto"/>
      <w:ind w:left="2950"/>
      <w:outlineLvl w:val="1"/>
    </w:pPr>
    <w:rPr>
      <w:rFonts w:ascii="Times New Roman" w:eastAsia="Times New Roman" w:hAnsi="Times New Roman" w:cs="Times New Roman"/>
      <w:b/>
      <w:bCs/>
      <w:color w:val="5B5B5B"/>
    </w:rPr>
  </w:style>
  <w:style w:type="paragraph" w:styleId="af0">
    <w:name w:val="No Spacing"/>
    <w:uiPriority w:val="1"/>
    <w:qFormat/>
    <w:rsid w:val="001115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63A4-1D0C-49A9-8500-4A9A3637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Хебда СОШ</dc:creator>
  <cp:lastModifiedBy>1</cp:lastModifiedBy>
  <cp:revision>2</cp:revision>
  <cp:lastPrinted>2018-10-29T09:13:00Z</cp:lastPrinted>
  <dcterms:created xsi:type="dcterms:W3CDTF">2019-01-13T13:40:00Z</dcterms:created>
  <dcterms:modified xsi:type="dcterms:W3CDTF">2019-01-13T13:40:00Z</dcterms:modified>
</cp:coreProperties>
</file>